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579E3" w14:textId="77777777" w:rsidR="00C244C6" w:rsidRDefault="00C244C6" w:rsidP="009F43AD">
      <w:pPr>
        <w:pStyle w:val="Title"/>
      </w:pPr>
    </w:p>
    <w:p w14:paraId="3CF9B15D" w14:textId="60AB6A77" w:rsidR="001D7F80" w:rsidRPr="00346824" w:rsidRDefault="001D7F80" w:rsidP="009F43AD">
      <w:pPr>
        <w:pStyle w:val="Title"/>
      </w:pPr>
      <w:r w:rsidRPr="00346824">
        <w:t>BARNARD CASTLE TOWN COUNCIL</w:t>
      </w:r>
      <w:r w:rsidRPr="00346824">
        <w:br/>
      </w:r>
      <w:r w:rsidR="001A3E83">
        <w:t xml:space="preserve">EXTRAORDINARY </w:t>
      </w:r>
      <w:r w:rsidR="00127B56">
        <w:t>FULL</w:t>
      </w:r>
      <w:r w:rsidR="00691758">
        <w:t xml:space="preserve"> </w:t>
      </w:r>
      <w:r w:rsidR="00A96F5B">
        <w:t>COUNCIL MEETING</w:t>
      </w:r>
      <w:r w:rsidR="007745E3">
        <w:t xml:space="preserve"> </w:t>
      </w:r>
    </w:p>
    <w:p w14:paraId="5216156D" w14:textId="1535781D" w:rsidR="001D7F80" w:rsidRDefault="001A3E83" w:rsidP="00346824">
      <w:pPr>
        <w:pStyle w:val="Title"/>
      </w:pPr>
      <w:r>
        <w:t>06 FEBRUAR</w:t>
      </w:r>
      <w:r w:rsidR="004E26CF">
        <w:t>Y</w:t>
      </w:r>
      <w:r w:rsidR="00851A9D">
        <w:t xml:space="preserve"> 2025</w:t>
      </w:r>
    </w:p>
    <w:p w14:paraId="3636CCB5" w14:textId="4CD18CEB" w:rsidR="007E2902" w:rsidRPr="00960938" w:rsidRDefault="001D7F80" w:rsidP="00B27AA0">
      <w:pPr>
        <w:spacing w:after="0"/>
      </w:pPr>
      <w:r w:rsidRPr="00960938">
        <w:rPr>
          <w:b/>
        </w:rPr>
        <w:t xml:space="preserve">PRESENT: </w:t>
      </w:r>
      <w:r w:rsidRPr="00960938">
        <w:t>Councillor</w:t>
      </w:r>
      <w:r w:rsidR="004871AF" w:rsidRPr="00960938">
        <w:t xml:space="preserve">s </w:t>
      </w:r>
      <w:r w:rsidR="008A0B4E" w:rsidRPr="00960938">
        <w:t>Ing</w:t>
      </w:r>
      <w:r w:rsidR="004871AF" w:rsidRPr="00960938">
        <w:t xml:space="preserve"> (</w:t>
      </w:r>
      <w:r w:rsidR="0023572B" w:rsidRPr="00960938">
        <w:t>Town Mayor)</w:t>
      </w:r>
      <w:r w:rsidR="004871AF" w:rsidRPr="00960938">
        <w:t xml:space="preserve">, </w:t>
      </w:r>
      <w:r w:rsidR="004E26CF">
        <w:t xml:space="preserve">Drew, </w:t>
      </w:r>
      <w:r w:rsidR="007611DF" w:rsidRPr="00960938">
        <w:t xml:space="preserve">Turnbull, </w:t>
      </w:r>
      <w:r w:rsidR="0043049E" w:rsidRPr="00960938">
        <w:t>Foote-Wood</w:t>
      </w:r>
      <w:r w:rsidR="008A0B4E" w:rsidRPr="00960938">
        <w:t xml:space="preserve">, </w:t>
      </w:r>
      <w:r w:rsidR="0014258C" w:rsidRPr="00960938">
        <w:t>Ewart,</w:t>
      </w:r>
      <w:r w:rsidR="00241AF8" w:rsidRPr="00960938">
        <w:t xml:space="preserve"> </w:t>
      </w:r>
      <w:r w:rsidR="00CA21A5">
        <w:t>Chatterjee,</w:t>
      </w:r>
      <w:r w:rsidR="00E13099">
        <w:t xml:space="preserve"> </w:t>
      </w:r>
      <w:r w:rsidR="00960938" w:rsidRPr="00960938">
        <w:t xml:space="preserve">Thompson </w:t>
      </w:r>
      <w:r w:rsidR="005D656D" w:rsidRPr="00960938">
        <w:t xml:space="preserve">&amp; </w:t>
      </w:r>
      <w:r w:rsidR="00E8716F" w:rsidRPr="00960938">
        <w:t>Mclean</w:t>
      </w:r>
      <w:r w:rsidR="00FD10BE" w:rsidRPr="00960938">
        <w:br/>
      </w:r>
      <w:r w:rsidRPr="00960938">
        <w:rPr>
          <w:b/>
        </w:rPr>
        <w:t xml:space="preserve">Officers: </w:t>
      </w:r>
      <w:r w:rsidRPr="00960938">
        <w:t xml:space="preserve">Mr </w:t>
      </w:r>
      <w:r w:rsidR="00A96F5B" w:rsidRPr="00960938">
        <w:t>Clark</w:t>
      </w:r>
      <w:r w:rsidRPr="00960938">
        <w:t xml:space="preserve"> (Town Clerk)</w:t>
      </w:r>
      <w:r w:rsidR="00B93E53" w:rsidRPr="00960938">
        <w:t xml:space="preserve"> </w:t>
      </w:r>
      <w:r w:rsidR="00960938" w:rsidRPr="00960938">
        <w:t>&amp; Miss C Atkinson (RFO)</w:t>
      </w:r>
    </w:p>
    <w:p w14:paraId="17C28846" w14:textId="1B13577A" w:rsidR="001E1DFC" w:rsidRDefault="001E1DFC" w:rsidP="00B27AA0">
      <w:pPr>
        <w:spacing w:after="0"/>
      </w:pPr>
    </w:p>
    <w:p w14:paraId="27FF30E2" w14:textId="77777777" w:rsidR="008450FA" w:rsidRDefault="008450FA" w:rsidP="00B27AA0">
      <w:pPr>
        <w:spacing w:after="0"/>
      </w:pPr>
    </w:p>
    <w:p w14:paraId="1A420B95" w14:textId="575D7C8A" w:rsidR="00DB5A20" w:rsidRPr="001E1DFC" w:rsidRDefault="006167D4" w:rsidP="002414B5">
      <w:pPr>
        <w:pStyle w:val="Heading1"/>
        <w:numPr>
          <w:ilvl w:val="0"/>
          <w:numId w:val="0"/>
        </w:numPr>
        <w:spacing w:after="120"/>
        <w:rPr>
          <w:bCs/>
        </w:rPr>
      </w:pPr>
      <w:r>
        <w:t>69</w:t>
      </w:r>
      <w:r w:rsidR="00105E9C" w:rsidRPr="001E1DFC">
        <w:t>.</w:t>
      </w:r>
      <w:r w:rsidR="00105E9C" w:rsidRPr="001E1DFC">
        <w:tab/>
      </w:r>
      <w:r w:rsidR="00DB451F" w:rsidRPr="001E1DFC">
        <w:rPr>
          <w:bCs/>
        </w:rPr>
        <w:t>ACCEPTANCE, OR OTHERWISE OF APOLOGIES</w:t>
      </w:r>
    </w:p>
    <w:p w14:paraId="3F0941EA" w14:textId="69C140EE" w:rsidR="00354440" w:rsidRDefault="00CB71E6" w:rsidP="00196631">
      <w:pPr>
        <w:spacing w:after="120"/>
        <w:rPr>
          <w:bCs/>
        </w:rPr>
      </w:pPr>
      <w:r>
        <w:rPr>
          <w:bCs/>
        </w:rPr>
        <w:t>Cllr’s Bigge</w:t>
      </w:r>
      <w:r w:rsidR="00E13099">
        <w:rPr>
          <w:bCs/>
        </w:rPr>
        <w:t xml:space="preserve">, </w:t>
      </w:r>
      <w:r w:rsidR="00CA21A5">
        <w:rPr>
          <w:bCs/>
        </w:rPr>
        <w:t xml:space="preserve">Connelly </w:t>
      </w:r>
      <w:r>
        <w:rPr>
          <w:bCs/>
        </w:rPr>
        <w:t xml:space="preserve">&amp; </w:t>
      </w:r>
      <w:r w:rsidR="00E13099">
        <w:rPr>
          <w:bCs/>
        </w:rPr>
        <w:t>Blake</w:t>
      </w:r>
      <w:r>
        <w:rPr>
          <w:bCs/>
        </w:rPr>
        <w:t xml:space="preserve"> submitted their apologies</w:t>
      </w:r>
    </w:p>
    <w:p w14:paraId="07C50EC9" w14:textId="32A50B95" w:rsidR="003D3EDC" w:rsidRDefault="003D3EDC" w:rsidP="003D3EDC">
      <w:pPr>
        <w:spacing w:after="120"/>
      </w:pPr>
      <w:r>
        <w:rPr>
          <w:b/>
          <w:bCs/>
        </w:rPr>
        <w:t>Resolved</w:t>
      </w:r>
      <w:r>
        <w:t xml:space="preserve"> – </w:t>
      </w:r>
      <w:r w:rsidR="008651D0">
        <w:t>That</w:t>
      </w:r>
      <w:r w:rsidR="00E27864">
        <w:t xml:space="preserve"> the submitted apologies be</w:t>
      </w:r>
      <w:r w:rsidR="00652312">
        <w:t xml:space="preserve"> approved.</w:t>
      </w:r>
    </w:p>
    <w:p w14:paraId="41397B68" w14:textId="7BBEF2D5" w:rsidR="00A90EF8" w:rsidRPr="000F591C" w:rsidRDefault="006167D4" w:rsidP="003B2D94">
      <w:pPr>
        <w:pStyle w:val="Heading1"/>
        <w:numPr>
          <w:ilvl w:val="0"/>
          <w:numId w:val="0"/>
        </w:numPr>
      </w:pPr>
      <w:r>
        <w:t>70</w:t>
      </w:r>
      <w:r w:rsidR="003D3EDC">
        <w:t>.</w:t>
      </w:r>
      <w:r w:rsidR="003B2D94">
        <w:tab/>
      </w:r>
      <w:r w:rsidR="00A90EF8">
        <w:t>DECLARATIONS OF INTEREST</w:t>
      </w:r>
    </w:p>
    <w:p w14:paraId="32313B67" w14:textId="10E40742" w:rsidR="001D7F80" w:rsidRDefault="001D7F80" w:rsidP="0087512A">
      <w:pPr>
        <w:spacing w:after="120"/>
      </w:pPr>
      <w:r w:rsidRPr="00C90D5A">
        <w:t xml:space="preserve">In accordance with this Council’s adopted </w:t>
      </w:r>
      <w:r w:rsidRPr="00C90D5A">
        <w:rPr>
          <w:bCs/>
          <w:iCs/>
        </w:rPr>
        <w:t>Code of Conduct (Minute 10/May/19 refers)</w:t>
      </w:r>
      <w:r w:rsidRPr="00C90D5A">
        <w:t xml:space="preserve">, Members </w:t>
      </w:r>
      <w:r>
        <w:t>were asked whether they had</w:t>
      </w:r>
      <w:r w:rsidRPr="00C90D5A">
        <w:t xml:space="preserve"> any personal or prejudicial interests in any matter on the agenda and, if so, to declare those interests at this point of the meeting.  Members </w:t>
      </w:r>
      <w:r>
        <w:t>were</w:t>
      </w:r>
      <w:r w:rsidRPr="00C90D5A">
        <w:t xml:space="preserve"> reminded that a declaration </w:t>
      </w:r>
      <w:r>
        <w:t>could</w:t>
      </w:r>
      <w:r w:rsidRPr="00C90D5A">
        <w:t xml:space="preserve"> be given later in the meeting if a need </w:t>
      </w:r>
      <w:r>
        <w:t>arose</w:t>
      </w:r>
      <w:r w:rsidRPr="00C90D5A">
        <w:t xml:space="preserve"> during discussion.</w:t>
      </w:r>
      <w:r w:rsidR="00A96F5B">
        <w:t xml:space="preserve">  </w:t>
      </w:r>
      <w:r w:rsidR="00A96F5B" w:rsidRPr="0061575D">
        <w:t>No declarations were made</w:t>
      </w:r>
      <w:r w:rsidRPr="0061575D">
        <w:t>.</w:t>
      </w:r>
    </w:p>
    <w:p w14:paraId="59D34F75" w14:textId="3E0C5698" w:rsidR="00C02823" w:rsidRDefault="006167D4" w:rsidP="0016222C">
      <w:pPr>
        <w:spacing w:after="0"/>
        <w:rPr>
          <w:b/>
          <w:bCs/>
        </w:rPr>
      </w:pPr>
      <w:r>
        <w:rPr>
          <w:b/>
          <w:bCs/>
        </w:rPr>
        <w:t>71</w:t>
      </w:r>
      <w:r w:rsidR="003C132E" w:rsidRPr="003B5C38">
        <w:rPr>
          <w:b/>
          <w:bCs/>
        </w:rPr>
        <w:t>.</w:t>
      </w:r>
      <w:r w:rsidR="003C132E" w:rsidRPr="003B5C38">
        <w:rPr>
          <w:b/>
          <w:bCs/>
        </w:rPr>
        <w:tab/>
      </w:r>
      <w:r w:rsidR="00186C54">
        <w:rPr>
          <w:b/>
          <w:bCs/>
        </w:rPr>
        <w:t>EXCLUSION OF PRESS AND PUBLIC (</w:t>
      </w:r>
      <w:r w:rsidR="000110AF">
        <w:rPr>
          <w:b/>
          <w:bCs/>
        </w:rPr>
        <w:t xml:space="preserve">IN RESPECT OF ITEM </w:t>
      </w:r>
      <w:r w:rsidR="0098483D">
        <w:rPr>
          <w:b/>
          <w:bCs/>
        </w:rPr>
        <w:t>72)</w:t>
      </w:r>
    </w:p>
    <w:p w14:paraId="6B0AE40E" w14:textId="4A42A892" w:rsidR="00FC6ADC" w:rsidRDefault="00B05666" w:rsidP="00B05666">
      <w:pPr>
        <w:spacing w:after="120" w:line="240" w:lineRule="auto"/>
        <w:rPr>
          <w:b/>
          <w:bCs/>
        </w:rPr>
      </w:pPr>
      <w:r w:rsidRPr="00B05666">
        <w:rPr>
          <w:b/>
          <w:bCs/>
          <w:szCs w:val="22"/>
        </w:rPr>
        <w:t>Re</w:t>
      </w:r>
      <w:r>
        <w:rPr>
          <w:b/>
          <w:bCs/>
          <w:szCs w:val="22"/>
        </w:rPr>
        <w:t>solved</w:t>
      </w:r>
      <w:r w:rsidRPr="00B05666">
        <w:rPr>
          <w:szCs w:val="22"/>
        </w:rPr>
        <w:t xml:space="preserve"> – That, under the provisions of the Public Bodies (Admission to Meetings) Act 1960 §1(2), the press and public be excluded from the meeting during consideration of the matters referred to at item 72 below, due to the confidential nature of the business to be transacted.</w:t>
      </w:r>
    </w:p>
    <w:p w14:paraId="51DC2E48" w14:textId="3986E84C" w:rsidR="00D052C1" w:rsidRDefault="00B05666" w:rsidP="00CB7E81">
      <w:pPr>
        <w:spacing w:after="120"/>
        <w:rPr>
          <w:b/>
          <w:bCs/>
        </w:rPr>
      </w:pPr>
      <w:bookmarkStart w:id="0" w:name="_Ref18072726"/>
      <w:r>
        <w:rPr>
          <w:b/>
          <w:bCs/>
        </w:rPr>
        <w:t>72</w:t>
      </w:r>
      <w:r w:rsidR="003C132E" w:rsidRPr="00CB7E81">
        <w:rPr>
          <w:b/>
          <w:bCs/>
        </w:rPr>
        <w:t>.</w:t>
      </w:r>
      <w:r w:rsidR="003C132E" w:rsidRPr="00CB7E81">
        <w:rPr>
          <w:b/>
          <w:bCs/>
        </w:rPr>
        <w:tab/>
      </w:r>
      <w:r>
        <w:rPr>
          <w:b/>
          <w:bCs/>
        </w:rPr>
        <w:t>WOODLEIGH OFFICES</w:t>
      </w:r>
    </w:p>
    <w:p w14:paraId="2A5EA9AE" w14:textId="1BAAD441" w:rsidR="00E46253" w:rsidRDefault="00E46253" w:rsidP="00CB7E81">
      <w:pPr>
        <w:spacing w:after="120"/>
      </w:pPr>
      <w:r w:rsidRPr="00E46253">
        <w:t>Received -</w:t>
      </w:r>
      <w:r>
        <w:t xml:space="preserve"> R</w:t>
      </w:r>
      <w:r w:rsidRPr="000B074F">
        <w:t xml:space="preserve">eport </w:t>
      </w:r>
      <w:r>
        <w:t>to consider a potential</w:t>
      </w:r>
      <w:r w:rsidRPr="000B074F">
        <w:t xml:space="preserve"> use of the suite of rooms directly opposite the main, front-door entrance to Woodleigh, which is a self-contained space including a reception desk and three interview rooms</w:t>
      </w:r>
      <w:r>
        <w:t>, by Cash Access UK for a temporary Banking Hub.</w:t>
      </w:r>
    </w:p>
    <w:p w14:paraId="3C8DDBA9" w14:textId="77777777" w:rsidR="00E632D3" w:rsidRDefault="00E632D3" w:rsidP="00E632D3">
      <w:pPr>
        <w:spacing w:after="160" w:line="278" w:lineRule="auto"/>
      </w:pPr>
      <w:r w:rsidRPr="00E632D3">
        <w:rPr>
          <w:b/>
          <w:bCs/>
        </w:rPr>
        <w:t>Resolved</w:t>
      </w:r>
      <w:r>
        <w:t xml:space="preserve"> – (a) </w:t>
      </w:r>
      <w:r w:rsidRPr="000B074F">
        <w:t>The Council sets an initial rental proposa</w:t>
      </w:r>
      <w:r>
        <w:t>l (below)</w:t>
      </w:r>
      <w:r w:rsidRPr="000B074F">
        <w:t xml:space="preserve"> for negotiations with Cash Access UK</w:t>
      </w:r>
      <w:r>
        <w:t>; and (b) That a</w:t>
      </w:r>
      <w:r w:rsidRPr="000B074F">
        <w:t xml:space="preserve">uthority is delegated to the Town Clerk </w:t>
      </w:r>
      <w:r>
        <w:t xml:space="preserve">(Proper Officer) </w:t>
      </w:r>
      <w:r w:rsidRPr="000B074F">
        <w:t>to finalise negotiations</w:t>
      </w:r>
      <w:r>
        <w:t>, in conjunction with the Chair, a</w:t>
      </w:r>
      <w:r w:rsidRPr="000B074F">
        <w:t>nd conclude a suitable agreement including the duration of the agreement, potential rent reviews, and any additional service requirements</w:t>
      </w:r>
      <w:r>
        <w:t xml:space="preserve"> should Cash Access choose to operate from Woodleigh.</w:t>
      </w:r>
    </w:p>
    <w:p w14:paraId="4D4546A3" w14:textId="1D0BEE2B" w:rsidR="00E46253" w:rsidRDefault="00E46253" w:rsidP="00CB7E81">
      <w:pPr>
        <w:spacing w:after="120"/>
      </w:pPr>
      <w:r>
        <w:t>To consider a fair market rent for the use of the space.</w:t>
      </w:r>
    </w:p>
    <w:p w14:paraId="79B34770" w14:textId="5A9A1DD4" w:rsidR="00E46253" w:rsidRDefault="00E46253" w:rsidP="00CB7E81">
      <w:pPr>
        <w:spacing w:after="120"/>
      </w:pPr>
      <w:r>
        <w:t>Following the full and frank discussion it was proposed, to charge a weekly rental of £400.00 per week.</w:t>
      </w:r>
    </w:p>
    <w:p w14:paraId="47406AA0" w14:textId="5182E3A6" w:rsidR="00E46253" w:rsidRDefault="00E46253" w:rsidP="00CB7E81">
      <w:pPr>
        <w:spacing w:after="120"/>
      </w:pPr>
      <w:r>
        <w:t>A second proposal was tabled with a proposal of £350.00 per week.</w:t>
      </w:r>
    </w:p>
    <w:p w14:paraId="0F4B2F4A" w14:textId="175D335A" w:rsidR="00E46253" w:rsidRDefault="00E46253" w:rsidP="00CB7E81">
      <w:pPr>
        <w:spacing w:after="120"/>
      </w:pPr>
      <w:r>
        <w:t>A vote by show of hand was taken on the proposals:</w:t>
      </w:r>
    </w:p>
    <w:p w14:paraId="0A0F4A39" w14:textId="12393570" w:rsidR="00E46253" w:rsidRDefault="00E46253" w:rsidP="00CB7E81">
      <w:pPr>
        <w:spacing w:after="120"/>
      </w:pPr>
      <w:r>
        <w:t>£400.00 – 2 for, 5 against, 1 abstention.</w:t>
      </w:r>
    </w:p>
    <w:p w14:paraId="6E81404B" w14:textId="327AB568" w:rsidR="00E46253" w:rsidRDefault="00E46253" w:rsidP="00CB7E81">
      <w:pPr>
        <w:spacing w:after="120"/>
      </w:pPr>
      <w:r>
        <w:t>£350.00 – 5 for, 2 against, 1 abstention.</w:t>
      </w:r>
    </w:p>
    <w:p w14:paraId="53A8982F" w14:textId="6BAA3006" w:rsidR="00E46253" w:rsidRPr="00E46253" w:rsidRDefault="00E46253" w:rsidP="00CB7E81">
      <w:pPr>
        <w:spacing w:after="120"/>
      </w:pPr>
      <w:r w:rsidRPr="00E46253">
        <w:rPr>
          <w:b/>
          <w:bCs/>
        </w:rPr>
        <w:lastRenderedPageBreak/>
        <w:t>Resolved</w:t>
      </w:r>
      <w:r>
        <w:t xml:space="preserve"> – That Cash Access UK are advised that should Woodleigh be chosen as the tempor</w:t>
      </w:r>
      <w:r w:rsidR="00E632D3">
        <w:t>ar</w:t>
      </w:r>
      <w:r>
        <w:t>y Banking Hub, the weekly approved rent under licence would be £350.00 per week.</w:t>
      </w:r>
    </w:p>
    <w:bookmarkEnd w:id="0"/>
    <w:p w14:paraId="341BED88" w14:textId="482BB503" w:rsidR="00D1305A" w:rsidRPr="00D1305A" w:rsidRDefault="00D1305A" w:rsidP="00D1305A">
      <w:pPr>
        <w:rPr>
          <w:szCs w:val="22"/>
        </w:rPr>
      </w:pPr>
    </w:p>
    <w:p w14:paraId="2E7447BC" w14:textId="19502F14" w:rsidR="00D1305A" w:rsidRPr="00D1305A" w:rsidRDefault="00D1305A" w:rsidP="00D1305A">
      <w:pPr>
        <w:rPr>
          <w:szCs w:val="22"/>
        </w:rPr>
      </w:pPr>
    </w:p>
    <w:p w14:paraId="44B23510" w14:textId="77777777" w:rsidR="00D1305A" w:rsidRPr="00D1305A" w:rsidRDefault="00D1305A" w:rsidP="00C15D0A">
      <w:pPr>
        <w:spacing w:after="0"/>
        <w:rPr>
          <w:szCs w:val="22"/>
        </w:rPr>
      </w:pPr>
    </w:p>
    <w:sectPr w:rsidR="00D1305A" w:rsidRPr="00D1305A" w:rsidSect="007C333E">
      <w:footerReference w:type="default" r:id="rId12"/>
      <w:type w:val="oddPage"/>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C1A1E" w14:textId="77777777" w:rsidR="006726BF" w:rsidRDefault="006726BF" w:rsidP="00EC3D16">
      <w:pPr>
        <w:spacing w:after="0" w:line="240" w:lineRule="auto"/>
      </w:pPr>
      <w:r>
        <w:separator/>
      </w:r>
    </w:p>
  </w:endnote>
  <w:endnote w:type="continuationSeparator" w:id="0">
    <w:p w14:paraId="5DF1FF7E" w14:textId="77777777" w:rsidR="006726BF" w:rsidRDefault="006726BF" w:rsidP="00EC3D16">
      <w:pPr>
        <w:spacing w:after="0" w:line="240" w:lineRule="auto"/>
      </w:pPr>
      <w:r>
        <w:continuationSeparator/>
      </w:r>
    </w:p>
  </w:endnote>
  <w:endnote w:type="continuationNotice" w:id="1">
    <w:p w14:paraId="5B635FAB" w14:textId="77777777" w:rsidR="006726BF" w:rsidRDefault="006726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F2980" w14:textId="78BF9B9F" w:rsidR="007C333E" w:rsidRPr="00E84D5E" w:rsidRDefault="00AC0C79" w:rsidP="00082770">
    <w:pPr>
      <w:pStyle w:val="Footer"/>
      <w:tabs>
        <w:tab w:val="clear" w:pos="4513"/>
        <w:tab w:val="clear" w:pos="9026"/>
        <w:tab w:val="center" w:pos="4820"/>
        <w:tab w:val="right" w:pos="9600"/>
      </w:tabs>
      <w:spacing w:before="200" w:after="0"/>
      <w:rPr>
        <w:sz w:val="20"/>
        <w:szCs w:val="18"/>
      </w:rPr>
    </w:pPr>
    <w:r>
      <w:rPr>
        <w:sz w:val="20"/>
      </w:rPr>
      <w:t xml:space="preserve">Extraordinary </w:t>
    </w:r>
    <w:r w:rsidR="00CC36BE">
      <w:rPr>
        <w:sz w:val="20"/>
      </w:rPr>
      <w:t>Council</w:t>
    </w:r>
    <w:r w:rsidR="00346824" w:rsidRPr="0070229A">
      <w:rPr>
        <w:sz w:val="20"/>
      </w:rPr>
      <w:t xml:space="preserve"> Meeting </w:t>
    </w:r>
    <w:r>
      <w:rPr>
        <w:sz w:val="20"/>
      </w:rPr>
      <w:t>06 February</w:t>
    </w:r>
    <w:r w:rsidR="00673149">
      <w:rPr>
        <w:sz w:val="20"/>
      </w:rPr>
      <w:t xml:space="preserve"> 2025</w:t>
    </w:r>
    <w:r w:rsidR="00346824" w:rsidRPr="0070229A">
      <w:rPr>
        <w:sz w:val="20"/>
      </w:rPr>
      <w:t xml:space="preserve"> – Minutes</w:t>
    </w:r>
    <w:r w:rsidR="00346824">
      <w:rPr>
        <w:sz w:val="20"/>
      </w:rPr>
      <w:t xml:space="preserve"> </w:t>
    </w:r>
    <w:r w:rsidR="00EC3D16" w:rsidRPr="00E84D5E">
      <w:rPr>
        <w:sz w:val="20"/>
        <w:szCs w:val="18"/>
      </w:rPr>
      <w:tab/>
    </w:r>
    <w:r w:rsidR="00EC3D16" w:rsidRPr="00E84D5E">
      <w:rPr>
        <w:sz w:val="20"/>
        <w:szCs w:val="18"/>
      </w:rPr>
      <w:fldChar w:fldCharType="begin"/>
    </w:r>
    <w:r w:rsidR="00EC3D16" w:rsidRPr="00E84D5E">
      <w:rPr>
        <w:sz w:val="20"/>
        <w:szCs w:val="18"/>
      </w:rPr>
      <w:instrText xml:space="preserve"> PAGE  \* Arabic  \* MERGEFORMAT </w:instrText>
    </w:r>
    <w:r w:rsidR="00EC3D16" w:rsidRPr="00E84D5E">
      <w:rPr>
        <w:sz w:val="20"/>
        <w:szCs w:val="18"/>
      </w:rPr>
      <w:fldChar w:fldCharType="separate"/>
    </w:r>
    <w:r w:rsidR="00223BB4">
      <w:rPr>
        <w:noProof/>
        <w:sz w:val="20"/>
        <w:szCs w:val="18"/>
      </w:rPr>
      <w:t>1</w:t>
    </w:r>
    <w:r w:rsidR="00EC3D16" w:rsidRPr="00E84D5E">
      <w:rPr>
        <w:sz w:val="20"/>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571D5" w14:textId="77777777" w:rsidR="006726BF" w:rsidRDefault="006726BF" w:rsidP="00EC3D16">
      <w:pPr>
        <w:spacing w:after="0" w:line="240" w:lineRule="auto"/>
      </w:pPr>
      <w:r>
        <w:separator/>
      </w:r>
    </w:p>
  </w:footnote>
  <w:footnote w:type="continuationSeparator" w:id="0">
    <w:p w14:paraId="0532854E" w14:textId="77777777" w:rsidR="006726BF" w:rsidRDefault="006726BF" w:rsidP="00EC3D16">
      <w:pPr>
        <w:spacing w:after="0" w:line="240" w:lineRule="auto"/>
      </w:pPr>
      <w:r>
        <w:continuationSeparator/>
      </w:r>
    </w:p>
  </w:footnote>
  <w:footnote w:type="continuationNotice" w:id="1">
    <w:p w14:paraId="2ED752C0" w14:textId="77777777" w:rsidR="006726BF" w:rsidRDefault="006726B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28C6A30"/>
    <w:multiLevelType w:val="hybridMultilevel"/>
    <w:tmpl w:val="478A0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6E30C8"/>
    <w:multiLevelType w:val="multilevel"/>
    <w:tmpl w:val="26607808"/>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021D3F"/>
    <w:multiLevelType w:val="hybridMultilevel"/>
    <w:tmpl w:val="762E4EEA"/>
    <w:lvl w:ilvl="0" w:tplc="D26609F4">
      <w:start w:val="1"/>
      <w:numFmt w:val="decimal"/>
      <w:pStyle w:val="ALevel1"/>
      <w:lvlText w:val="%1."/>
      <w:lvlJc w:val="left"/>
      <w:pPr>
        <w:ind w:left="720" w:hanging="360"/>
      </w:pPr>
      <w:rPr>
        <w:rFonts w:ascii="Century Gothic" w:hAnsi="Century Gothic" w:cs="Arial" w:hint="default"/>
        <w:b/>
        <w:i w:val="0"/>
        <w:caps w:val="0"/>
        <w:strike w:val="0"/>
        <w:dstrike w:val="0"/>
        <w:vanish w:val="0"/>
        <w:color w:val="000000"/>
        <w:sz w:val="22"/>
        <w:szCs w:val="24"/>
        <w:u w:val="none" w:color="00000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66515E"/>
    <w:multiLevelType w:val="hybridMultilevel"/>
    <w:tmpl w:val="AA90D37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2D68D5"/>
    <w:multiLevelType w:val="hybridMultilevel"/>
    <w:tmpl w:val="2690DDDC"/>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FD51CE0"/>
    <w:multiLevelType w:val="hybridMultilevel"/>
    <w:tmpl w:val="022A7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211BA6"/>
    <w:multiLevelType w:val="hybridMultilevel"/>
    <w:tmpl w:val="B8B2F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A062EA"/>
    <w:multiLevelType w:val="hybridMultilevel"/>
    <w:tmpl w:val="4E4E7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FA63CA"/>
    <w:multiLevelType w:val="multilevel"/>
    <w:tmpl w:val="53764038"/>
    <w:lvl w:ilvl="0">
      <w:start w:val="1"/>
      <w:numFmt w:val="decimal"/>
      <w:pStyle w:val="ReportLevel1"/>
      <w:lvlText w:val="%1."/>
      <w:lvlJc w:val="left"/>
      <w:pPr>
        <w:tabs>
          <w:tab w:val="num" w:pos="360"/>
        </w:tabs>
        <w:ind w:left="360" w:hanging="360"/>
      </w:pPr>
      <w:rPr>
        <w:rFonts w:ascii="Century Gothic" w:hAnsi="Century Gothic" w:hint="default"/>
        <w:sz w:val="22"/>
      </w:rPr>
    </w:lvl>
    <w:lvl w:ilvl="1">
      <w:start w:val="1"/>
      <w:numFmt w:val="decimal"/>
      <w:pStyle w:val="ReportLevel2"/>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2927791B"/>
    <w:multiLevelType w:val="hybridMultilevel"/>
    <w:tmpl w:val="4022D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8D6093"/>
    <w:multiLevelType w:val="hybridMultilevel"/>
    <w:tmpl w:val="4B06A2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7A2E25"/>
    <w:multiLevelType w:val="hybridMultilevel"/>
    <w:tmpl w:val="74487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BB7BA4"/>
    <w:multiLevelType w:val="hybridMultilevel"/>
    <w:tmpl w:val="6458E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276E40"/>
    <w:multiLevelType w:val="hybridMultilevel"/>
    <w:tmpl w:val="6C44E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9B5AEB"/>
    <w:multiLevelType w:val="hybridMultilevel"/>
    <w:tmpl w:val="FFB66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EA0D71"/>
    <w:multiLevelType w:val="hybridMultilevel"/>
    <w:tmpl w:val="D7849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0F787B"/>
    <w:multiLevelType w:val="hybridMultilevel"/>
    <w:tmpl w:val="57A27982"/>
    <w:lvl w:ilvl="0" w:tplc="E3586718">
      <w:start w:val="1"/>
      <w:numFmt w:val="bullet"/>
      <w:pStyle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3124446"/>
    <w:multiLevelType w:val="hybridMultilevel"/>
    <w:tmpl w:val="116EF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BE238B"/>
    <w:multiLevelType w:val="hybridMultilevel"/>
    <w:tmpl w:val="DA36D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015F6E"/>
    <w:multiLevelType w:val="hybridMultilevel"/>
    <w:tmpl w:val="B8A4F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BB354BC"/>
    <w:multiLevelType w:val="hybridMultilevel"/>
    <w:tmpl w:val="A5CAB60C"/>
    <w:lvl w:ilvl="0" w:tplc="79B243A0">
      <w:start w:val="60"/>
      <w:numFmt w:val="bullet"/>
      <w:lvlText w:val="-"/>
      <w:lvlJc w:val="left"/>
      <w:pPr>
        <w:ind w:left="720" w:hanging="360"/>
      </w:pPr>
      <w:rPr>
        <w:rFonts w:ascii="Century Gothic" w:eastAsia="Times New Roman"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4B5243"/>
    <w:multiLevelType w:val="hybridMultilevel"/>
    <w:tmpl w:val="BCEC2B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5C47744"/>
    <w:multiLevelType w:val="hybridMultilevel"/>
    <w:tmpl w:val="501A7BB4"/>
    <w:lvl w:ilvl="0" w:tplc="1FC069A6">
      <w:start w:val="1"/>
      <w:numFmt w:val="decimal"/>
      <w:pStyle w:val="ALevel2"/>
      <w:lvlText w:val="(%1)"/>
      <w:lvlJc w:val="left"/>
      <w:pPr>
        <w:tabs>
          <w:tab w:val="num" w:pos="1500"/>
        </w:tabs>
        <w:ind w:left="150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552A67"/>
    <w:multiLevelType w:val="multilevel"/>
    <w:tmpl w:val="2A52DB58"/>
    <w:lvl w:ilvl="0">
      <w:start w:val="44"/>
      <w:numFmt w:val="decimal"/>
      <w:pStyle w:val="DALevel1"/>
      <w:lvlText w:val="%1."/>
      <w:lvlJc w:val="left"/>
      <w:pPr>
        <w:ind w:left="360" w:hanging="360"/>
      </w:pPr>
      <w:rPr>
        <w:rFonts w:cs="Garamond" w:hint="default"/>
        <w:snapToGrid/>
        <w:spacing w:val="-4"/>
        <w:szCs w:val="20"/>
      </w:rPr>
    </w:lvl>
    <w:lvl w:ilvl="1">
      <w:start w:val="1"/>
      <w:numFmt w:val="decimal"/>
      <w:pStyle w:val="DALevel11"/>
      <w:lvlText w:val="(%2)"/>
      <w:lvlJc w:val="left"/>
      <w:pPr>
        <w:ind w:left="1134"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56F15CB"/>
    <w:multiLevelType w:val="hybridMultilevel"/>
    <w:tmpl w:val="B5EEE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9F5390"/>
    <w:multiLevelType w:val="hybridMultilevel"/>
    <w:tmpl w:val="56F20D8C"/>
    <w:lvl w:ilvl="0" w:tplc="2DCAE2B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78C25F9"/>
    <w:multiLevelType w:val="multilevel"/>
    <w:tmpl w:val="4A5ACAF2"/>
    <w:styleLink w:val="ReportHeadings"/>
    <w:lvl w:ilvl="0">
      <w:start w:val="1"/>
      <w:numFmt w:val="decimal"/>
      <w:lvlText w:val="%1."/>
      <w:lvlJc w:val="left"/>
      <w:pPr>
        <w:tabs>
          <w:tab w:val="num" w:pos="360"/>
        </w:tabs>
        <w:ind w:left="360" w:hanging="360"/>
      </w:pPr>
      <w:rPr>
        <w:rFonts w:ascii="Century Gothic" w:hAnsi="Century Gothic" w:hint="default"/>
        <w:sz w:val="22"/>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8" w15:restartNumberingAfterBreak="0">
    <w:nsid w:val="6E32449E"/>
    <w:multiLevelType w:val="hybridMultilevel"/>
    <w:tmpl w:val="61D0EDB2"/>
    <w:lvl w:ilvl="0" w:tplc="2AE295DA">
      <w:start w:val="85"/>
      <w:numFmt w:val="decimal"/>
      <w:pStyle w:val="Heading1"/>
      <w:lvlText w:val="%1."/>
      <w:lvlJc w:val="left"/>
      <w:pPr>
        <w:tabs>
          <w:tab w:val="num" w:pos="862"/>
        </w:tabs>
        <w:ind w:left="862" w:hanging="720"/>
      </w:pPr>
      <w:rPr>
        <w:rFonts w:hint="default"/>
      </w:r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29" w15:restartNumberingAfterBreak="0">
    <w:nsid w:val="79697E32"/>
    <w:multiLevelType w:val="hybridMultilevel"/>
    <w:tmpl w:val="C7DA7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A500FB3"/>
    <w:multiLevelType w:val="hybridMultilevel"/>
    <w:tmpl w:val="A5D20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7793092">
    <w:abstractNumId w:val="27"/>
  </w:num>
  <w:num w:numId="2" w16cid:durableId="566497281">
    <w:abstractNumId w:val="28"/>
  </w:num>
  <w:num w:numId="3" w16cid:durableId="1896357596">
    <w:abstractNumId w:val="3"/>
  </w:num>
  <w:num w:numId="4" w16cid:durableId="1730301028">
    <w:abstractNumId w:val="9"/>
  </w:num>
  <w:num w:numId="5" w16cid:durableId="468207780">
    <w:abstractNumId w:val="17"/>
  </w:num>
  <w:num w:numId="6" w16cid:durableId="321347986">
    <w:abstractNumId w:val="23"/>
  </w:num>
  <w:num w:numId="7" w16cid:durableId="1370882867">
    <w:abstractNumId w:val="24"/>
  </w:num>
  <w:num w:numId="8" w16cid:durableId="1453934649">
    <w:abstractNumId w:val="1"/>
  </w:num>
  <w:num w:numId="9" w16cid:durableId="575556336">
    <w:abstractNumId w:val="26"/>
  </w:num>
  <w:num w:numId="10" w16cid:durableId="21056733">
    <w:abstractNumId w:val="29"/>
  </w:num>
  <w:num w:numId="11" w16cid:durableId="1558971746">
    <w:abstractNumId w:val="13"/>
  </w:num>
  <w:num w:numId="12" w16cid:durableId="1539276292">
    <w:abstractNumId w:val="18"/>
  </w:num>
  <w:num w:numId="13" w16cid:durableId="1632054695">
    <w:abstractNumId w:val="10"/>
  </w:num>
  <w:num w:numId="14" w16cid:durableId="439952288">
    <w:abstractNumId w:val="25"/>
  </w:num>
  <w:num w:numId="15" w16cid:durableId="1815027328">
    <w:abstractNumId w:val="21"/>
  </w:num>
  <w:num w:numId="16" w16cid:durableId="346251439">
    <w:abstractNumId w:val="22"/>
  </w:num>
  <w:num w:numId="17" w16cid:durableId="1341082638">
    <w:abstractNumId w:val="4"/>
  </w:num>
  <w:num w:numId="18" w16cid:durableId="1728914268">
    <w:abstractNumId w:val="11"/>
  </w:num>
  <w:num w:numId="19" w16cid:durableId="2029716103">
    <w:abstractNumId w:val="5"/>
  </w:num>
  <w:num w:numId="20" w16cid:durableId="2071154320">
    <w:abstractNumId w:val="14"/>
  </w:num>
  <w:num w:numId="21" w16cid:durableId="1705902883">
    <w:abstractNumId w:val="6"/>
  </w:num>
  <w:num w:numId="22" w16cid:durableId="882056577">
    <w:abstractNumId w:val="8"/>
  </w:num>
  <w:num w:numId="23" w16cid:durableId="201020939">
    <w:abstractNumId w:val="16"/>
  </w:num>
  <w:num w:numId="24" w16cid:durableId="1277059478">
    <w:abstractNumId w:val="30"/>
  </w:num>
  <w:num w:numId="25" w16cid:durableId="754663973">
    <w:abstractNumId w:val="19"/>
  </w:num>
  <w:num w:numId="26" w16cid:durableId="1577009387">
    <w:abstractNumId w:val="12"/>
  </w:num>
  <w:num w:numId="27" w16cid:durableId="1932425875">
    <w:abstractNumId w:val="15"/>
  </w:num>
  <w:num w:numId="28" w16cid:durableId="1144663948">
    <w:abstractNumId w:val="20"/>
  </w:num>
  <w:num w:numId="29" w16cid:durableId="29192335">
    <w:abstractNumId w:val="0"/>
  </w:num>
  <w:num w:numId="30" w16cid:durableId="1094861067">
    <w:abstractNumId w:val="7"/>
  </w:num>
  <w:num w:numId="31" w16cid:durableId="691760462">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C28"/>
    <w:rsid w:val="000001A0"/>
    <w:rsid w:val="0000042A"/>
    <w:rsid w:val="000033DE"/>
    <w:rsid w:val="000042A0"/>
    <w:rsid w:val="00005912"/>
    <w:rsid w:val="00005BB7"/>
    <w:rsid w:val="000074C3"/>
    <w:rsid w:val="00010FCA"/>
    <w:rsid w:val="000110AF"/>
    <w:rsid w:val="00013932"/>
    <w:rsid w:val="00016282"/>
    <w:rsid w:val="00016C03"/>
    <w:rsid w:val="000214D5"/>
    <w:rsid w:val="00021A1B"/>
    <w:rsid w:val="00023833"/>
    <w:rsid w:val="00025AF5"/>
    <w:rsid w:val="000261D9"/>
    <w:rsid w:val="00027974"/>
    <w:rsid w:val="00030143"/>
    <w:rsid w:val="000303BD"/>
    <w:rsid w:val="00030562"/>
    <w:rsid w:val="000314BC"/>
    <w:rsid w:val="00031880"/>
    <w:rsid w:val="00032AAD"/>
    <w:rsid w:val="00032ADB"/>
    <w:rsid w:val="0003761C"/>
    <w:rsid w:val="000401DA"/>
    <w:rsid w:val="00042F50"/>
    <w:rsid w:val="00043251"/>
    <w:rsid w:val="00045980"/>
    <w:rsid w:val="00046CCB"/>
    <w:rsid w:val="000500C6"/>
    <w:rsid w:val="0005540D"/>
    <w:rsid w:val="00055498"/>
    <w:rsid w:val="000558A8"/>
    <w:rsid w:val="00061437"/>
    <w:rsid w:val="00062024"/>
    <w:rsid w:val="00062053"/>
    <w:rsid w:val="00066C1C"/>
    <w:rsid w:val="0006769C"/>
    <w:rsid w:val="00070E67"/>
    <w:rsid w:val="000719BA"/>
    <w:rsid w:val="0007224D"/>
    <w:rsid w:val="000724B0"/>
    <w:rsid w:val="000734AF"/>
    <w:rsid w:val="00075982"/>
    <w:rsid w:val="000777A7"/>
    <w:rsid w:val="00077B41"/>
    <w:rsid w:val="00080640"/>
    <w:rsid w:val="00081D09"/>
    <w:rsid w:val="00082770"/>
    <w:rsid w:val="00083CF5"/>
    <w:rsid w:val="00083ED0"/>
    <w:rsid w:val="000847D4"/>
    <w:rsid w:val="000853D5"/>
    <w:rsid w:val="0008555D"/>
    <w:rsid w:val="00086BEA"/>
    <w:rsid w:val="00087447"/>
    <w:rsid w:val="00087C16"/>
    <w:rsid w:val="00091453"/>
    <w:rsid w:val="00094436"/>
    <w:rsid w:val="000947B6"/>
    <w:rsid w:val="000A2D11"/>
    <w:rsid w:val="000A4462"/>
    <w:rsid w:val="000A5D06"/>
    <w:rsid w:val="000A755B"/>
    <w:rsid w:val="000B25E5"/>
    <w:rsid w:val="000B2646"/>
    <w:rsid w:val="000B2C0E"/>
    <w:rsid w:val="000B30DC"/>
    <w:rsid w:val="000B4725"/>
    <w:rsid w:val="000B56D9"/>
    <w:rsid w:val="000B6B11"/>
    <w:rsid w:val="000C02CC"/>
    <w:rsid w:val="000C23AA"/>
    <w:rsid w:val="000C28B8"/>
    <w:rsid w:val="000C2FDD"/>
    <w:rsid w:val="000C4312"/>
    <w:rsid w:val="000C539C"/>
    <w:rsid w:val="000C5F55"/>
    <w:rsid w:val="000C77DA"/>
    <w:rsid w:val="000D1210"/>
    <w:rsid w:val="000D3021"/>
    <w:rsid w:val="000D38CE"/>
    <w:rsid w:val="000E0D0D"/>
    <w:rsid w:val="000E10F3"/>
    <w:rsid w:val="000E1766"/>
    <w:rsid w:val="000E1D24"/>
    <w:rsid w:val="000E4712"/>
    <w:rsid w:val="000E56CA"/>
    <w:rsid w:val="000E798E"/>
    <w:rsid w:val="000E7C8F"/>
    <w:rsid w:val="000F286E"/>
    <w:rsid w:val="000F2DF2"/>
    <w:rsid w:val="000F2E45"/>
    <w:rsid w:val="000F3763"/>
    <w:rsid w:val="000F3895"/>
    <w:rsid w:val="000F5125"/>
    <w:rsid w:val="000F53EF"/>
    <w:rsid w:val="000F591C"/>
    <w:rsid w:val="000F657E"/>
    <w:rsid w:val="000F6640"/>
    <w:rsid w:val="000F6EB6"/>
    <w:rsid w:val="000F6FF9"/>
    <w:rsid w:val="00103366"/>
    <w:rsid w:val="00105707"/>
    <w:rsid w:val="00105E9C"/>
    <w:rsid w:val="00107A6E"/>
    <w:rsid w:val="00112B88"/>
    <w:rsid w:val="001167A5"/>
    <w:rsid w:val="00116F62"/>
    <w:rsid w:val="00121DFA"/>
    <w:rsid w:val="00123DA3"/>
    <w:rsid w:val="00124AA4"/>
    <w:rsid w:val="00125C79"/>
    <w:rsid w:val="00125DCC"/>
    <w:rsid w:val="00127B56"/>
    <w:rsid w:val="00131393"/>
    <w:rsid w:val="00131BB1"/>
    <w:rsid w:val="0013397F"/>
    <w:rsid w:val="00134E65"/>
    <w:rsid w:val="001360E5"/>
    <w:rsid w:val="001373FD"/>
    <w:rsid w:val="001401D1"/>
    <w:rsid w:val="0014258C"/>
    <w:rsid w:val="00143770"/>
    <w:rsid w:val="00143B12"/>
    <w:rsid w:val="00143DAA"/>
    <w:rsid w:val="001454B4"/>
    <w:rsid w:val="001466E0"/>
    <w:rsid w:val="00146847"/>
    <w:rsid w:val="00147EF1"/>
    <w:rsid w:val="001517EB"/>
    <w:rsid w:val="00151EA6"/>
    <w:rsid w:val="001526DC"/>
    <w:rsid w:val="00153D60"/>
    <w:rsid w:val="00160D9B"/>
    <w:rsid w:val="001616FF"/>
    <w:rsid w:val="0016222C"/>
    <w:rsid w:val="001626C0"/>
    <w:rsid w:val="00162C85"/>
    <w:rsid w:val="00162F93"/>
    <w:rsid w:val="00163474"/>
    <w:rsid w:val="00164C58"/>
    <w:rsid w:val="00165B2E"/>
    <w:rsid w:val="00166B5B"/>
    <w:rsid w:val="00167C9A"/>
    <w:rsid w:val="0017063F"/>
    <w:rsid w:val="001718B3"/>
    <w:rsid w:val="001724DF"/>
    <w:rsid w:val="00172924"/>
    <w:rsid w:val="001732A2"/>
    <w:rsid w:val="001742E1"/>
    <w:rsid w:val="001743CE"/>
    <w:rsid w:val="00175406"/>
    <w:rsid w:val="0018105E"/>
    <w:rsid w:val="001818DF"/>
    <w:rsid w:val="00182C30"/>
    <w:rsid w:val="00184B6A"/>
    <w:rsid w:val="00184DDD"/>
    <w:rsid w:val="001856F6"/>
    <w:rsid w:val="00186C54"/>
    <w:rsid w:val="00187B4E"/>
    <w:rsid w:val="00190262"/>
    <w:rsid w:val="001904B9"/>
    <w:rsid w:val="00190883"/>
    <w:rsid w:val="0019619C"/>
    <w:rsid w:val="00196631"/>
    <w:rsid w:val="0019671F"/>
    <w:rsid w:val="00197DE4"/>
    <w:rsid w:val="001A0C5D"/>
    <w:rsid w:val="001A1944"/>
    <w:rsid w:val="001A2157"/>
    <w:rsid w:val="001A24D8"/>
    <w:rsid w:val="001A3E83"/>
    <w:rsid w:val="001A4BFB"/>
    <w:rsid w:val="001A663C"/>
    <w:rsid w:val="001A7588"/>
    <w:rsid w:val="001B1B68"/>
    <w:rsid w:val="001B20BF"/>
    <w:rsid w:val="001B2197"/>
    <w:rsid w:val="001B45E9"/>
    <w:rsid w:val="001B5008"/>
    <w:rsid w:val="001B5577"/>
    <w:rsid w:val="001B6627"/>
    <w:rsid w:val="001B765C"/>
    <w:rsid w:val="001C1E6C"/>
    <w:rsid w:val="001C35A8"/>
    <w:rsid w:val="001C5749"/>
    <w:rsid w:val="001C697B"/>
    <w:rsid w:val="001D038F"/>
    <w:rsid w:val="001D0392"/>
    <w:rsid w:val="001D30EC"/>
    <w:rsid w:val="001D6249"/>
    <w:rsid w:val="001D6B77"/>
    <w:rsid w:val="001D7F80"/>
    <w:rsid w:val="001E1198"/>
    <w:rsid w:val="001E1DFC"/>
    <w:rsid w:val="001E3E39"/>
    <w:rsid w:val="001E5144"/>
    <w:rsid w:val="001E5490"/>
    <w:rsid w:val="001E5FAC"/>
    <w:rsid w:val="001E61C4"/>
    <w:rsid w:val="001E656F"/>
    <w:rsid w:val="001F00A9"/>
    <w:rsid w:val="001F042F"/>
    <w:rsid w:val="001F100F"/>
    <w:rsid w:val="001F1EDF"/>
    <w:rsid w:val="001F2529"/>
    <w:rsid w:val="001F48B8"/>
    <w:rsid w:val="001F5E3A"/>
    <w:rsid w:val="00200F93"/>
    <w:rsid w:val="00206F85"/>
    <w:rsid w:val="0020731B"/>
    <w:rsid w:val="00210B4C"/>
    <w:rsid w:val="00211741"/>
    <w:rsid w:val="002121A3"/>
    <w:rsid w:val="00215A4F"/>
    <w:rsid w:val="002166DA"/>
    <w:rsid w:val="00217063"/>
    <w:rsid w:val="002175D5"/>
    <w:rsid w:val="00217A96"/>
    <w:rsid w:val="0022052E"/>
    <w:rsid w:val="00223345"/>
    <w:rsid w:val="00223557"/>
    <w:rsid w:val="00223BB4"/>
    <w:rsid w:val="00223F46"/>
    <w:rsid w:val="00224DD6"/>
    <w:rsid w:val="00230953"/>
    <w:rsid w:val="002342E7"/>
    <w:rsid w:val="002346A7"/>
    <w:rsid w:val="0023572B"/>
    <w:rsid w:val="002367A3"/>
    <w:rsid w:val="00240243"/>
    <w:rsid w:val="002414B5"/>
    <w:rsid w:val="0024186A"/>
    <w:rsid w:val="002418E5"/>
    <w:rsid w:val="00241AF8"/>
    <w:rsid w:val="00242221"/>
    <w:rsid w:val="00245FAD"/>
    <w:rsid w:val="0024707D"/>
    <w:rsid w:val="00247212"/>
    <w:rsid w:val="00250779"/>
    <w:rsid w:val="0025120E"/>
    <w:rsid w:val="0025270B"/>
    <w:rsid w:val="00255002"/>
    <w:rsid w:val="00260093"/>
    <w:rsid w:val="00261B30"/>
    <w:rsid w:val="00264033"/>
    <w:rsid w:val="00264DF9"/>
    <w:rsid w:val="0026537E"/>
    <w:rsid w:val="00270079"/>
    <w:rsid w:val="002702B1"/>
    <w:rsid w:val="00271D3C"/>
    <w:rsid w:val="0027363D"/>
    <w:rsid w:val="00277A88"/>
    <w:rsid w:val="00277B67"/>
    <w:rsid w:val="00281196"/>
    <w:rsid w:val="00282E38"/>
    <w:rsid w:val="002850D0"/>
    <w:rsid w:val="002905CC"/>
    <w:rsid w:val="00290773"/>
    <w:rsid w:val="002916DF"/>
    <w:rsid w:val="00291FD4"/>
    <w:rsid w:val="00292E66"/>
    <w:rsid w:val="00295B22"/>
    <w:rsid w:val="00295D3B"/>
    <w:rsid w:val="0029752E"/>
    <w:rsid w:val="002A0B99"/>
    <w:rsid w:val="002A0C57"/>
    <w:rsid w:val="002A159B"/>
    <w:rsid w:val="002A3925"/>
    <w:rsid w:val="002A3AD8"/>
    <w:rsid w:val="002B161F"/>
    <w:rsid w:val="002B17F7"/>
    <w:rsid w:val="002B3BFD"/>
    <w:rsid w:val="002B478C"/>
    <w:rsid w:val="002B4A22"/>
    <w:rsid w:val="002B4E33"/>
    <w:rsid w:val="002C1E3E"/>
    <w:rsid w:val="002C395A"/>
    <w:rsid w:val="002C3ADE"/>
    <w:rsid w:val="002C5F5F"/>
    <w:rsid w:val="002C6418"/>
    <w:rsid w:val="002C6AFE"/>
    <w:rsid w:val="002C7267"/>
    <w:rsid w:val="002C7DD4"/>
    <w:rsid w:val="002D0821"/>
    <w:rsid w:val="002D0DC4"/>
    <w:rsid w:val="002D2628"/>
    <w:rsid w:val="002D38A9"/>
    <w:rsid w:val="002E080E"/>
    <w:rsid w:val="002E300C"/>
    <w:rsid w:val="002E3EA5"/>
    <w:rsid w:val="002E40FB"/>
    <w:rsid w:val="002E7F45"/>
    <w:rsid w:val="002F1141"/>
    <w:rsid w:val="002F1692"/>
    <w:rsid w:val="002F31B1"/>
    <w:rsid w:val="002F598B"/>
    <w:rsid w:val="002F6364"/>
    <w:rsid w:val="00300A87"/>
    <w:rsid w:val="00301D32"/>
    <w:rsid w:val="00302503"/>
    <w:rsid w:val="00304BB7"/>
    <w:rsid w:val="003057BA"/>
    <w:rsid w:val="00305FED"/>
    <w:rsid w:val="00314FE2"/>
    <w:rsid w:val="0031536C"/>
    <w:rsid w:val="00316C9B"/>
    <w:rsid w:val="0031700F"/>
    <w:rsid w:val="003214DC"/>
    <w:rsid w:val="003215E3"/>
    <w:rsid w:val="003240F0"/>
    <w:rsid w:val="00330AB9"/>
    <w:rsid w:val="00330F10"/>
    <w:rsid w:val="00332E4E"/>
    <w:rsid w:val="00335A08"/>
    <w:rsid w:val="00336A4E"/>
    <w:rsid w:val="00336FEF"/>
    <w:rsid w:val="00342168"/>
    <w:rsid w:val="00342206"/>
    <w:rsid w:val="00343E7D"/>
    <w:rsid w:val="00345766"/>
    <w:rsid w:val="003461A7"/>
    <w:rsid w:val="00346824"/>
    <w:rsid w:val="00347730"/>
    <w:rsid w:val="003518EE"/>
    <w:rsid w:val="003534AE"/>
    <w:rsid w:val="00354440"/>
    <w:rsid w:val="00356A84"/>
    <w:rsid w:val="00360C69"/>
    <w:rsid w:val="00360F92"/>
    <w:rsid w:val="00362CA3"/>
    <w:rsid w:val="00363152"/>
    <w:rsid w:val="00364054"/>
    <w:rsid w:val="0036419C"/>
    <w:rsid w:val="00365BAC"/>
    <w:rsid w:val="00366223"/>
    <w:rsid w:val="0036623B"/>
    <w:rsid w:val="0036631D"/>
    <w:rsid w:val="00366609"/>
    <w:rsid w:val="00366843"/>
    <w:rsid w:val="00367CCD"/>
    <w:rsid w:val="00367D0D"/>
    <w:rsid w:val="00370107"/>
    <w:rsid w:val="003703E1"/>
    <w:rsid w:val="00370DA1"/>
    <w:rsid w:val="00371C83"/>
    <w:rsid w:val="003732BB"/>
    <w:rsid w:val="00373334"/>
    <w:rsid w:val="00373F2B"/>
    <w:rsid w:val="0037410C"/>
    <w:rsid w:val="00377942"/>
    <w:rsid w:val="0038085E"/>
    <w:rsid w:val="00381D25"/>
    <w:rsid w:val="0038232C"/>
    <w:rsid w:val="0038328D"/>
    <w:rsid w:val="00384A85"/>
    <w:rsid w:val="0038630A"/>
    <w:rsid w:val="00392D7C"/>
    <w:rsid w:val="00394BD1"/>
    <w:rsid w:val="00395670"/>
    <w:rsid w:val="00397BAA"/>
    <w:rsid w:val="003A0735"/>
    <w:rsid w:val="003A0E07"/>
    <w:rsid w:val="003A2061"/>
    <w:rsid w:val="003A221D"/>
    <w:rsid w:val="003A6066"/>
    <w:rsid w:val="003A6B28"/>
    <w:rsid w:val="003A74CC"/>
    <w:rsid w:val="003A7522"/>
    <w:rsid w:val="003A76D6"/>
    <w:rsid w:val="003B09E4"/>
    <w:rsid w:val="003B11C4"/>
    <w:rsid w:val="003B1286"/>
    <w:rsid w:val="003B2928"/>
    <w:rsid w:val="003B2D94"/>
    <w:rsid w:val="003B3259"/>
    <w:rsid w:val="003B366A"/>
    <w:rsid w:val="003B3C29"/>
    <w:rsid w:val="003B5C38"/>
    <w:rsid w:val="003B7EF1"/>
    <w:rsid w:val="003C132E"/>
    <w:rsid w:val="003C1AB3"/>
    <w:rsid w:val="003C2627"/>
    <w:rsid w:val="003C34F6"/>
    <w:rsid w:val="003C5FB9"/>
    <w:rsid w:val="003C6295"/>
    <w:rsid w:val="003D184E"/>
    <w:rsid w:val="003D3EDC"/>
    <w:rsid w:val="003D56BA"/>
    <w:rsid w:val="003D6445"/>
    <w:rsid w:val="003D6C04"/>
    <w:rsid w:val="003D6CCB"/>
    <w:rsid w:val="003E280D"/>
    <w:rsid w:val="003F01EA"/>
    <w:rsid w:val="003F1129"/>
    <w:rsid w:val="003F1AE0"/>
    <w:rsid w:val="003F2463"/>
    <w:rsid w:val="003F24F2"/>
    <w:rsid w:val="003F4A10"/>
    <w:rsid w:val="003F5B9A"/>
    <w:rsid w:val="00400D51"/>
    <w:rsid w:val="00401C8C"/>
    <w:rsid w:val="00402B07"/>
    <w:rsid w:val="00404ED9"/>
    <w:rsid w:val="0040569E"/>
    <w:rsid w:val="00405973"/>
    <w:rsid w:val="00407040"/>
    <w:rsid w:val="00407192"/>
    <w:rsid w:val="00413931"/>
    <w:rsid w:val="00414015"/>
    <w:rsid w:val="00414737"/>
    <w:rsid w:val="00414B3F"/>
    <w:rsid w:val="004160AD"/>
    <w:rsid w:val="00416B63"/>
    <w:rsid w:val="00417C4A"/>
    <w:rsid w:val="004204AA"/>
    <w:rsid w:val="00420731"/>
    <w:rsid w:val="004207B1"/>
    <w:rsid w:val="0042210F"/>
    <w:rsid w:val="00423718"/>
    <w:rsid w:val="00423D6F"/>
    <w:rsid w:val="0042760D"/>
    <w:rsid w:val="0043049E"/>
    <w:rsid w:val="00430C29"/>
    <w:rsid w:val="004364B5"/>
    <w:rsid w:val="00437EDB"/>
    <w:rsid w:val="00440E03"/>
    <w:rsid w:val="00441918"/>
    <w:rsid w:val="00442708"/>
    <w:rsid w:val="0044769B"/>
    <w:rsid w:val="004513AC"/>
    <w:rsid w:val="00451D12"/>
    <w:rsid w:val="00452CC2"/>
    <w:rsid w:val="004546F0"/>
    <w:rsid w:val="00456635"/>
    <w:rsid w:val="00456818"/>
    <w:rsid w:val="00456F5F"/>
    <w:rsid w:val="004575DE"/>
    <w:rsid w:val="00461453"/>
    <w:rsid w:val="00462DAC"/>
    <w:rsid w:val="00463819"/>
    <w:rsid w:val="00463FB3"/>
    <w:rsid w:val="00470471"/>
    <w:rsid w:val="00472D36"/>
    <w:rsid w:val="004735FF"/>
    <w:rsid w:val="00477C15"/>
    <w:rsid w:val="004801E4"/>
    <w:rsid w:val="00480545"/>
    <w:rsid w:val="00480D57"/>
    <w:rsid w:val="0048150F"/>
    <w:rsid w:val="00481691"/>
    <w:rsid w:val="004824C8"/>
    <w:rsid w:val="004828DA"/>
    <w:rsid w:val="00482B21"/>
    <w:rsid w:val="0048346C"/>
    <w:rsid w:val="004846CA"/>
    <w:rsid w:val="00484E17"/>
    <w:rsid w:val="00484FC9"/>
    <w:rsid w:val="00484FF3"/>
    <w:rsid w:val="004857B0"/>
    <w:rsid w:val="004862A7"/>
    <w:rsid w:val="004871AF"/>
    <w:rsid w:val="0049083E"/>
    <w:rsid w:val="00491250"/>
    <w:rsid w:val="00493359"/>
    <w:rsid w:val="004969D2"/>
    <w:rsid w:val="0049760D"/>
    <w:rsid w:val="004A09D0"/>
    <w:rsid w:val="004A132A"/>
    <w:rsid w:val="004A172F"/>
    <w:rsid w:val="004A2DB8"/>
    <w:rsid w:val="004A56FD"/>
    <w:rsid w:val="004A7811"/>
    <w:rsid w:val="004A7B87"/>
    <w:rsid w:val="004A7C26"/>
    <w:rsid w:val="004B1817"/>
    <w:rsid w:val="004B1A9F"/>
    <w:rsid w:val="004B3585"/>
    <w:rsid w:val="004B4CD1"/>
    <w:rsid w:val="004B5317"/>
    <w:rsid w:val="004B67C7"/>
    <w:rsid w:val="004B6B0A"/>
    <w:rsid w:val="004B7E67"/>
    <w:rsid w:val="004C0B6C"/>
    <w:rsid w:val="004C1070"/>
    <w:rsid w:val="004C11A2"/>
    <w:rsid w:val="004C1350"/>
    <w:rsid w:val="004C1AAB"/>
    <w:rsid w:val="004C2885"/>
    <w:rsid w:val="004C4A78"/>
    <w:rsid w:val="004C5329"/>
    <w:rsid w:val="004C5D76"/>
    <w:rsid w:val="004C6093"/>
    <w:rsid w:val="004C7587"/>
    <w:rsid w:val="004C7AD4"/>
    <w:rsid w:val="004D0475"/>
    <w:rsid w:val="004D322A"/>
    <w:rsid w:val="004D3B04"/>
    <w:rsid w:val="004D7AB4"/>
    <w:rsid w:val="004E0346"/>
    <w:rsid w:val="004E0C0D"/>
    <w:rsid w:val="004E1A9A"/>
    <w:rsid w:val="004E22FB"/>
    <w:rsid w:val="004E26CF"/>
    <w:rsid w:val="004E277C"/>
    <w:rsid w:val="004E3FFD"/>
    <w:rsid w:val="004E6A4A"/>
    <w:rsid w:val="004F0E73"/>
    <w:rsid w:val="004F6CEE"/>
    <w:rsid w:val="00502111"/>
    <w:rsid w:val="00503632"/>
    <w:rsid w:val="005046A6"/>
    <w:rsid w:val="00505C7B"/>
    <w:rsid w:val="00505E6F"/>
    <w:rsid w:val="005077C5"/>
    <w:rsid w:val="005111E8"/>
    <w:rsid w:val="005112DA"/>
    <w:rsid w:val="0051137F"/>
    <w:rsid w:val="00512C37"/>
    <w:rsid w:val="005147D5"/>
    <w:rsid w:val="00514875"/>
    <w:rsid w:val="00514ACC"/>
    <w:rsid w:val="00514DA2"/>
    <w:rsid w:val="00515A13"/>
    <w:rsid w:val="00517711"/>
    <w:rsid w:val="0052056A"/>
    <w:rsid w:val="00522DFD"/>
    <w:rsid w:val="00524DE3"/>
    <w:rsid w:val="00526E04"/>
    <w:rsid w:val="0052702C"/>
    <w:rsid w:val="00530A66"/>
    <w:rsid w:val="00530FF7"/>
    <w:rsid w:val="005321BC"/>
    <w:rsid w:val="00532883"/>
    <w:rsid w:val="005335A2"/>
    <w:rsid w:val="00534D2B"/>
    <w:rsid w:val="005370B4"/>
    <w:rsid w:val="005424BD"/>
    <w:rsid w:val="0054293A"/>
    <w:rsid w:val="005432C0"/>
    <w:rsid w:val="005469DF"/>
    <w:rsid w:val="00547CB2"/>
    <w:rsid w:val="00551106"/>
    <w:rsid w:val="00553D0F"/>
    <w:rsid w:val="00556F79"/>
    <w:rsid w:val="00556FC6"/>
    <w:rsid w:val="0055758F"/>
    <w:rsid w:val="00557D6B"/>
    <w:rsid w:val="00560EDB"/>
    <w:rsid w:val="00560EDD"/>
    <w:rsid w:val="005619DD"/>
    <w:rsid w:val="00561FD3"/>
    <w:rsid w:val="00562235"/>
    <w:rsid w:val="00563B6B"/>
    <w:rsid w:val="00564A24"/>
    <w:rsid w:val="00571ECC"/>
    <w:rsid w:val="00572C4E"/>
    <w:rsid w:val="00573FE4"/>
    <w:rsid w:val="005744AB"/>
    <w:rsid w:val="00576490"/>
    <w:rsid w:val="005815C3"/>
    <w:rsid w:val="00581F2C"/>
    <w:rsid w:val="00585839"/>
    <w:rsid w:val="00586CCA"/>
    <w:rsid w:val="00586D67"/>
    <w:rsid w:val="00591CC4"/>
    <w:rsid w:val="00593280"/>
    <w:rsid w:val="005933C8"/>
    <w:rsid w:val="00595E99"/>
    <w:rsid w:val="00596BAD"/>
    <w:rsid w:val="00596D28"/>
    <w:rsid w:val="0059731B"/>
    <w:rsid w:val="00597919"/>
    <w:rsid w:val="005A11B0"/>
    <w:rsid w:val="005A511E"/>
    <w:rsid w:val="005B31E6"/>
    <w:rsid w:val="005B4F3C"/>
    <w:rsid w:val="005B595F"/>
    <w:rsid w:val="005B597E"/>
    <w:rsid w:val="005B7CB9"/>
    <w:rsid w:val="005C1DFC"/>
    <w:rsid w:val="005C28F8"/>
    <w:rsid w:val="005C52D9"/>
    <w:rsid w:val="005C76A3"/>
    <w:rsid w:val="005C7C3B"/>
    <w:rsid w:val="005D0593"/>
    <w:rsid w:val="005D2878"/>
    <w:rsid w:val="005D29A0"/>
    <w:rsid w:val="005D2BE0"/>
    <w:rsid w:val="005D3F08"/>
    <w:rsid w:val="005D6243"/>
    <w:rsid w:val="005D656D"/>
    <w:rsid w:val="005D7FE9"/>
    <w:rsid w:val="005E19AF"/>
    <w:rsid w:val="005E34A6"/>
    <w:rsid w:val="005E4CBC"/>
    <w:rsid w:val="005E7104"/>
    <w:rsid w:val="005F1DC6"/>
    <w:rsid w:val="005F63B2"/>
    <w:rsid w:val="005F6CC7"/>
    <w:rsid w:val="005F76DB"/>
    <w:rsid w:val="005F7818"/>
    <w:rsid w:val="0060012C"/>
    <w:rsid w:val="0060031C"/>
    <w:rsid w:val="0060161F"/>
    <w:rsid w:val="00602D5F"/>
    <w:rsid w:val="0061067C"/>
    <w:rsid w:val="00610B05"/>
    <w:rsid w:val="0061575D"/>
    <w:rsid w:val="00615A7D"/>
    <w:rsid w:val="00616166"/>
    <w:rsid w:val="006167D4"/>
    <w:rsid w:val="006168B1"/>
    <w:rsid w:val="00617D72"/>
    <w:rsid w:val="006204BE"/>
    <w:rsid w:val="00621549"/>
    <w:rsid w:val="00622F64"/>
    <w:rsid w:val="0062391A"/>
    <w:rsid w:val="0062475D"/>
    <w:rsid w:val="006347EB"/>
    <w:rsid w:val="00634A42"/>
    <w:rsid w:val="00634C9D"/>
    <w:rsid w:val="00635571"/>
    <w:rsid w:val="00636BDB"/>
    <w:rsid w:val="00636EAD"/>
    <w:rsid w:val="006425BA"/>
    <w:rsid w:val="00642EA3"/>
    <w:rsid w:val="0064395D"/>
    <w:rsid w:val="00646D22"/>
    <w:rsid w:val="00647BCF"/>
    <w:rsid w:val="006502FA"/>
    <w:rsid w:val="00650F90"/>
    <w:rsid w:val="00650FCD"/>
    <w:rsid w:val="00651E1C"/>
    <w:rsid w:val="00652312"/>
    <w:rsid w:val="0065259A"/>
    <w:rsid w:val="006528EE"/>
    <w:rsid w:val="00660AA3"/>
    <w:rsid w:val="00660BF8"/>
    <w:rsid w:val="0066100C"/>
    <w:rsid w:val="006645B9"/>
    <w:rsid w:val="006661C4"/>
    <w:rsid w:val="00666771"/>
    <w:rsid w:val="006678DD"/>
    <w:rsid w:val="00670F30"/>
    <w:rsid w:val="00671548"/>
    <w:rsid w:val="006724B6"/>
    <w:rsid w:val="006726BF"/>
    <w:rsid w:val="00672A91"/>
    <w:rsid w:val="006730E3"/>
    <w:rsid w:val="00673149"/>
    <w:rsid w:val="00675302"/>
    <w:rsid w:val="00681F5C"/>
    <w:rsid w:val="00685644"/>
    <w:rsid w:val="00686DA3"/>
    <w:rsid w:val="0068703D"/>
    <w:rsid w:val="00691625"/>
    <w:rsid w:val="00691758"/>
    <w:rsid w:val="00691A37"/>
    <w:rsid w:val="00692CA0"/>
    <w:rsid w:val="00693B96"/>
    <w:rsid w:val="00696D29"/>
    <w:rsid w:val="006A1D31"/>
    <w:rsid w:val="006A2ECB"/>
    <w:rsid w:val="006A6475"/>
    <w:rsid w:val="006B1064"/>
    <w:rsid w:val="006B39F8"/>
    <w:rsid w:val="006C0407"/>
    <w:rsid w:val="006C133D"/>
    <w:rsid w:val="006C25F6"/>
    <w:rsid w:val="006C616F"/>
    <w:rsid w:val="006C64C6"/>
    <w:rsid w:val="006C734D"/>
    <w:rsid w:val="006C7536"/>
    <w:rsid w:val="006D0254"/>
    <w:rsid w:val="006D2576"/>
    <w:rsid w:val="006D7FCD"/>
    <w:rsid w:val="006E3DD1"/>
    <w:rsid w:val="006E5025"/>
    <w:rsid w:val="006E6C98"/>
    <w:rsid w:val="006E7D46"/>
    <w:rsid w:val="006F330D"/>
    <w:rsid w:val="006F4ABF"/>
    <w:rsid w:val="00700005"/>
    <w:rsid w:val="007009F4"/>
    <w:rsid w:val="00700C1F"/>
    <w:rsid w:val="007016B5"/>
    <w:rsid w:val="00701EBB"/>
    <w:rsid w:val="007036DC"/>
    <w:rsid w:val="0070401D"/>
    <w:rsid w:val="007067CC"/>
    <w:rsid w:val="00707B1F"/>
    <w:rsid w:val="007139D6"/>
    <w:rsid w:val="0071431A"/>
    <w:rsid w:val="007148A8"/>
    <w:rsid w:val="00716269"/>
    <w:rsid w:val="007202AE"/>
    <w:rsid w:val="00720796"/>
    <w:rsid w:val="00721018"/>
    <w:rsid w:val="007218F3"/>
    <w:rsid w:val="00721A75"/>
    <w:rsid w:val="00723DD4"/>
    <w:rsid w:val="007240A4"/>
    <w:rsid w:val="00724BC2"/>
    <w:rsid w:val="00725216"/>
    <w:rsid w:val="00726496"/>
    <w:rsid w:val="00726F6B"/>
    <w:rsid w:val="00727468"/>
    <w:rsid w:val="00730B53"/>
    <w:rsid w:val="00731624"/>
    <w:rsid w:val="00731682"/>
    <w:rsid w:val="0073227F"/>
    <w:rsid w:val="00733856"/>
    <w:rsid w:val="0073423C"/>
    <w:rsid w:val="007404FF"/>
    <w:rsid w:val="00741B38"/>
    <w:rsid w:val="00742E77"/>
    <w:rsid w:val="007444FF"/>
    <w:rsid w:val="007445BC"/>
    <w:rsid w:val="00745580"/>
    <w:rsid w:val="007457BC"/>
    <w:rsid w:val="007459A7"/>
    <w:rsid w:val="00752112"/>
    <w:rsid w:val="00752715"/>
    <w:rsid w:val="00756CFA"/>
    <w:rsid w:val="007576DC"/>
    <w:rsid w:val="0075798D"/>
    <w:rsid w:val="007611DF"/>
    <w:rsid w:val="00762183"/>
    <w:rsid w:val="00763097"/>
    <w:rsid w:val="00764618"/>
    <w:rsid w:val="00765195"/>
    <w:rsid w:val="00767258"/>
    <w:rsid w:val="00771FA1"/>
    <w:rsid w:val="00772EF9"/>
    <w:rsid w:val="007745E3"/>
    <w:rsid w:val="00775072"/>
    <w:rsid w:val="00775E45"/>
    <w:rsid w:val="0077716B"/>
    <w:rsid w:val="00781371"/>
    <w:rsid w:val="00781D75"/>
    <w:rsid w:val="00783123"/>
    <w:rsid w:val="00785717"/>
    <w:rsid w:val="0079055F"/>
    <w:rsid w:val="007912F8"/>
    <w:rsid w:val="0079147F"/>
    <w:rsid w:val="00791640"/>
    <w:rsid w:val="0079573A"/>
    <w:rsid w:val="00797707"/>
    <w:rsid w:val="007A19A4"/>
    <w:rsid w:val="007A5B86"/>
    <w:rsid w:val="007A663F"/>
    <w:rsid w:val="007A7416"/>
    <w:rsid w:val="007A7C0A"/>
    <w:rsid w:val="007B1DDC"/>
    <w:rsid w:val="007B4D92"/>
    <w:rsid w:val="007B78AE"/>
    <w:rsid w:val="007C2564"/>
    <w:rsid w:val="007C333E"/>
    <w:rsid w:val="007C4E6A"/>
    <w:rsid w:val="007C6B12"/>
    <w:rsid w:val="007C6BC7"/>
    <w:rsid w:val="007C75D1"/>
    <w:rsid w:val="007C76C0"/>
    <w:rsid w:val="007C7E61"/>
    <w:rsid w:val="007D12FF"/>
    <w:rsid w:val="007D14E2"/>
    <w:rsid w:val="007D2811"/>
    <w:rsid w:val="007D2DE3"/>
    <w:rsid w:val="007D573F"/>
    <w:rsid w:val="007D6716"/>
    <w:rsid w:val="007D739E"/>
    <w:rsid w:val="007E025F"/>
    <w:rsid w:val="007E2902"/>
    <w:rsid w:val="007E2A78"/>
    <w:rsid w:val="007E3960"/>
    <w:rsid w:val="007E61FB"/>
    <w:rsid w:val="007E7B59"/>
    <w:rsid w:val="007F0D09"/>
    <w:rsid w:val="007F20AF"/>
    <w:rsid w:val="007F6127"/>
    <w:rsid w:val="0080009F"/>
    <w:rsid w:val="00804212"/>
    <w:rsid w:val="00806107"/>
    <w:rsid w:val="008133AD"/>
    <w:rsid w:val="0081350A"/>
    <w:rsid w:val="00813A2D"/>
    <w:rsid w:val="00815D07"/>
    <w:rsid w:val="00816976"/>
    <w:rsid w:val="00821A7F"/>
    <w:rsid w:val="00822133"/>
    <w:rsid w:val="00825C06"/>
    <w:rsid w:val="008264B3"/>
    <w:rsid w:val="00826C46"/>
    <w:rsid w:val="008307AF"/>
    <w:rsid w:val="00832147"/>
    <w:rsid w:val="0083287D"/>
    <w:rsid w:val="00832F48"/>
    <w:rsid w:val="008337D5"/>
    <w:rsid w:val="00834C42"/>
    <w:rsid w:val="00835BD7"/>
    <w:rsid w:val="00837149"/>
    <w:rsid w:val="0083728F"/>
    <w:rsid w:val="00841DBC"/>
    <w:rsid w:val="008448FB"/>
    <w:rsid w:val="00844C3A"/>
    <w:rsid w:val="00844DBC"/>
    <w:rsid w:val="008450FA"/>
    <w:rsid w:val="00845855"/>
    <w:rsid w:val="00845C45"/>
    <w:rsid w:val="00845DB2"/>
    <w:rsid w:val="00846B04"/>
    <w:rsid w:val="00847238"/>
    <w:rsid w:val="00847A90"/>
    <w:rsid w:val="008500CB"/>
    <w:rsid w:val="00851A9D"/>
    <w:rsid w:val="00852AB1"/>
    <w:rsid w:val="008535C6"/>
    <w:rsid w:val="00853FD8"/>
    <w:rsid w:val="00855117"/>
    <w:rsid w:val="00857C1C"/>
    <w:rsid w:val="00860C7C"/>
    <w:rsid w:val="00862076"/>
    <w:rsid w:val="00864E5F"/>
    <w:rsid w:val="008651D0"/>
    <w:rsid w:val="00865C01"/>
    <w:rsid w:val="00870A4C"/>
    <w:rsid w:val="00871CBF"/>
    <w:rsid w:val="008727C8"/>
    <w:rsid w:val="00873078"/>
    <w:rsid w:val="00874D22"/>
    <w:rsid w:val="0087512A"/>
    <w:rsid w:val="00876457"/>
    <w:rsid w:val="008801BD"/>
    <w:rsid w:val="00881A7E"/>
    <w:rsid w:val="00882458"/>
    <w:rsid w:val="008837CF"/>
    <w:rsid w:val="008900FD"/>
    <w:rsid w:val="00892E80"/>
    <w:rsid w:val="008932E8"/>
    <w:rsid w:val="00894B41"/>
    <w:rsid w:val="00897FD9"/>
    <w:rsid w:val="008A0B4E"/>
    <w:rsid w:val="008A1834"/>
    <w:rsid w:val="008A21C1"/>
    <w:rsid w:val="008A232D"/>
    <w:rsid w:val="008A2638"/>
    <w:rsid w:val="008A53B9"/>
    <w:rsid w:val="008A681C"/>
    <w:rsid w:val="008A6839"/>
    <w:rsid w:val="008A7E63"/>
    <w:rsid w:val="008B0DFE"/>
    <w:rsid w:val="008B2A9B"/>
    <w:rsid w:val="008B38DF"/>
    <w:rsid w:val="008B3937"/>
    <w:rsid w:val="008B3CDB"/>
    <w:rsid w:val="008B4436"/>
    <w:rsid w:val="008C66AF"/>
    <w:rsid w:val="008D05A2"/>
    <w:rsid w:val="008D13CD"/>
    <w:rsid w:val="008D2755"/>
    <w:rsid w:val="008D3981"/>
    <w:rsid w:val="008D78F3"/>
    <w:rsid w:val="008D7911"/>
    <w:rsid w:val="008E071D"/>
    <w:rsid w:val="008E0A38"/>
    <w:rsid w:val="008E1097"/>
    <w:rsid w:val="008E1E30"/>
    <w:rsid w:val="008E2A56"/>
    <w:rsid w:val="008E3CD1"/>
    <w:rsid w:val="008E4413"/>
    <w:rsid w:val="008E68A8"/>
    <w:rsid w:val="008F1ADA"/>
    <w:rsid w:val="008F6039"/>
    <w:rsid w:val="008F75E9"/>
    <w:rsid w:val="008F7B25"/>
    <w:rsid w:val="00900C5F"/>
    <w:rsid w:val="00901C44"/>
    <w:rsid w:val="009027EE"/>
    <w:rsid w:val="00902BF5"/>
    <w:rsid w:val="00903C55"/>
    <w:rsid w:val="00905530"/>
    <w:rsid w:val="00906D07"/>
    <w:rsid w:val="0090702C"/>
    <w:rsid w:val="00910B87"/>
    <w:rsid w:val="0091112E"/>
    <w:rsid w:val="00912839"/>
    <w:rsid w:val="00912A54"/>
    <w:rsid w:val="0091495E"/>
    <w:rsid w:val="0091534C"/>
    <w:rsid w:val="0091638A"/>
    <w:rsid w:val="009205A2"/>
    <w:rsid w:val="00920C06"/>
    <w:rsid w:val="0092121F"/>
    <w:rsid w:val="00923450"/>
    <w:rsid w:val="00924886"/>
    <w:rsid w:val="00927F79"/>
    <w:rsid w:val="00930219"/>
    <w:rsid w:val="00931F89"/>
    <w:rsid w:val="00932ED2"/>
    <w:rsid w:val="00934147"/>
    <w:rsid w:val="0093518F"/>
    <w:rsid w:val="00935375"/>
    <w:rsid w:val="00935BBA"/>
    <w:rsid w:val="00936C86"/>
    <w:rsid w:val="009408D9"/>
    <w:rsid w:val="009434C8"/>
    <w:rsid w:val="00943DD1"/>
    <w:rsid w:val="00945410"/>
    <w:rsid w:val="00945EDA"/>
    <w:rsid w:val="009507BF"/>
    <w:rsid w:val="00951AE2"/>
    <w:rsid w:val="00953142"/>
    <w:rsid w:val="009538C7"/>
    <w:rsid w:val="00954A63"/>
    <w:rsid w:val="00955ADF"/>
    <w:rsid w:val="009573AD"/>
    <w:rsid w:val="00960938"/>
    <w:rsid w:val="00961304"/>
    <w:rsid w:val="00961C59"/>
    <w:rsid w:val="00962178"/>
    <w:rsid w:val="00963B09"/>
    <w:rsid w:val="00966DE5"/>
    <w:rsid w:val="00967350"/>
    <w:rsid w:val="00967C28"/>
    <w:rsid w:val="00970ACE"/>
    <w:rsid w:val="00970EBA"/>
    <w:rsid w:val="00971223"/>
    <w:rsid w:val="00971938"/>
    <w:rsid w:val="00971BEF"/>
    <w:rsid w:val="0097303D"/>
    <w:rsid w:val="00973153"/>
    <w:rsid w:val="00973575"/>
    <w:rsid w:val="00974370"/>
    <w:rsid w:val="009750DC"/>
    <w:rsid w:val="009758CA"/>
    <w:rsid w:val="009765CF"/>
    <w:rsid w:val="00976629"/>
    <w:rsid w:val="00976DE1"/>
    <w:rsid w:val="00977B34"/>
    <w:rsid w:val="00977F4E"/>
    <w:rsid w:val="00980416"/>
    <w:rsid w:val="00981534"/>
    <w:rsid w:val="00982F08"/>
    <w:rsid w:val="00982F40"/>
    <w:rsid w:val="0098386B"/>
    <w:rsid w:val="00984170"/>
    <w:rsid w:val="0098483D"/>
    <w:rsid w:val="00986D59"/>
    <w:rsid w:val="00990C51"/>
    <w:rsid w:val="009933EB"/>
    <w:rsid w:val="00993423"/>
    <w:rsid w:val="00994437"/>
    <w:rsid w:val="00996092"/>
    <w:rsid w:val="00996F67"/>
    <w:rsid w:val="00997F76"/>
    <w:rsid w:val="009A1E09"/>
    <w:rsid w:val="009A259C"/>
    <w:rsid w:val="009A3A9C"/>
    <w:rsid w:val="009A3EAD"/>
    <w:rsid w:val="009A5B7A"/>
    <w:rsid w:val="009A6361"/>
    <w:rsid w:val="009A74CC"/>
    <w:rsid w:val="009A74F0"/>
    <w:rsid w:val="009B0C4D"/>
    <w:rsid w:val="009B2CE7"/>
    <w:rsid w:val="009B305B"/>
    <w:rsid w:val="009B49C6"/>
    <w:rsid w:val="009B4B0C"/>
    <w:rsid w:val="009B7265"/>
    <w:rsid w:val="009C1D83"/>
    <w:rsid w:val="009C2899"/>
    <w:rsid w:val="009C2C65"/>
    <w:rsid w:val="009C3EF9"/>
    <w:rsid w:val="009C7A6E"/>
    <w:rsid w:val="009D1835"/>
    <w:rsid w:val="009D28C1"/>
    <w:rsid w:val="009D33D6"/>
    <w:rsid w:val="009D555D"/>
    <w:rsid w:val="009E05ED"/>
    <w:rsid w:val="009E4921"/>
    <w:rsid w:val="009E4AA2"/>
    <w:rsid w:val="009E5E41"/>
    <w:rsid w:val="009E6B30"/>
    <w:rsid w:val="009E7E09"/>
    <w:rsid w:val="009F07D9"/>
    <w:rsid w:val="009F3F6E"/>
    <w:rsid w:val="009F43AD"/>
    <w:rsid w:val="009F6D18"/>
    <w:rsid w:val="009F70CD"/>
    <w:rsid w:val="00A00CE2"/>
    <w:rsid w:val="00A01D75"/>
    <w:rsid w:val="00A03173"/>
    <w:rsid w:val="00A10607"/>
    <w:rsid w:val="00A10B28"/>
    <w:rsid w:val="00A110DF"/>
    <w:rsid w:val="00A113F6"/>
    <w:rsid w:val="00A11823"/>
    <w:rsid w:val="00A12A6C"/>
    <w:rsid w:val="00A12F27"/>
    <w:rsid w:val="00A141C6"/>
    <w:rsid w:val="00A14C10"/>
    <w:rsid w:val="00A15CA0"/>
    <w:rsid w:val="00A20C40"/>
    <w:rsid w:val="00A23005"/>
    <w:rsid w:val="00A23781"/>
    <w:rsid w:val="00A2413F"/>
    <w:rsid w:val="00A2633C"/>
    <w:rsid w:val="00A3013D"/>
    <w:rsid w:val="00A33331"/>
    <w:rsid w:val="00A3450D"/>
    <w:rsid w:val="00A35202"/>
    <w:rsid w:val="00A3578D"/>
    <w:rsid w:val="00A36A2C"/>
    <w:rsid w:val="00A410E4"/>
    <w:rsid w:val="00A43360"/>
    <w:rsid w:val="00A44218"/>
    <w:rsid w:val="00A45F0C"/>
    <w:rsid w:val="00A46C95"/>
    <w:rsid w:val="00A52C93"/>
    <w:rsid w:val="00A52CB0"/>
    <w:rsid w:val="00A53DE8"/>
    <w:rsid w:val="00A554E3"/>
    <w:rsid w:val="00A5788C"/>
    <w:rsid w:val="00A61022"/>
    <w:rsid w:val="00A642E8"/>
    <w:rsid w:val="00A64409"/>
    <w:rsid w:val="00A6461D"/>
    <w:rsid w:val="00A64C75"/>
    <w:rsid w:val="00A650D6"/>
    <w:rsid w:val="00A6793D"/>
    <w:rsid w:val="00A7065B"/>
    <w:rsid w:val="00A70829"/>
    <w:rsid w:val="00A71BA0"/>
    <w:rsid w:val="00A7405F"/>
    <w:rsid w:val="00A74195"/>
    <w:rsid w:val="00A74D99"/>
    <w:rsid w:val="00A77900"/>
    <w:rsid w:val="00A77AE5"/>
    <w:rsid w:val="00A80E62"/>
    <w:rsid w:val="00A811A5"/>
    <w:rsid w:val="00A8255D"/>
    <w:rsid w:val="00A82C62"/>
    <w:rsid w:val="00A848DA"/>
    <w:rsid w:val="00A86F56"/>
    <w:rsid w:val="00A87DEE"/>
    <w:rsid w:val="00A90EF8"/>
    <w:rsid w:val="00A910DE"/>
    <w:rsid w:val="00A94255"/>
    <w:rsid w:val="00A9425B"/>
    <w:rsid w:val="00A94591"/>
    <w:rsid w:val="00A94E73"/>
    <w:rsid w:val="00A953C4"/>
    <w:rsid w:val="00A95A55"/>
    <w:rsid w:val="00A96D67"/>
    <w:rsid w:val="00A96E61"/>
    <w:rsid w:val="00A96F5B"/>
    <w:rsid w:val="00A97D53"/>
    <w:rsid w:val="00AA071A"/>
    <w:rsid w:val="00AA14F3"/>
    <w:rsid w:val="00AA22D0"/>
    <w:rsid w:val="00AA2EE7"/>
    <w:rsid w:val="00AA7FA4"/>
    <w:rsid w:val="00AB1EF9"/>
    <w:rsid w:val="00AB2F00"/>
    <w:rsid w:val="00AB34B2"/>
    <w:rsid w:val="00AB3865"/>
    <w:rsid w:val="00AB4A41"/>
    <w:rsid w:val="00AB7AC1"/>
    <w:rsid w:val="00AB7BA1"/>
    <w:rsid w:val="00AC0C79"/>
    <w:rsid w:val="00AC0D06"/>
    <w:rsid w:val="00AC178F"/>
    <w:rsid w:val="00AC5B17"/>
    <w:rsid w:val="00AC63F7"/>
    <w:rsid w:val="00AC7930"/>
    <w:rsid w:val="00AD06A0"/>
    <w:rsid w:val="00AD388D"/>
    <w:rsid w:val="00AD3AFF"/>
    <w:rsid w:val="00AD4F5F"/>
    <w:rsid w:val="00AD5F86"/>
    <w:rsid w:val="00AD6F50"/>
    <w:rsid w:val="00AD7FFD"/>
    <w:rsid w:val="00AE255F"/>
    <w:rsid w:val="00AE33E3"/>
    <w:rsid w:val="00AE3474"/>
    <w:rsid w:val="00AF0246"/>
    <w:rsid w:val="00AF2F5F"/>
    <w:rsid w:val="00AF36CC"/>
    <w:rsid w:val="00AF3981"/>
    <w:rsid w:val="00AF46CE"/>
    <w:rsid w:val="00AF5691"/>
    <w:rsid w:val="00B0079B"/>
    <w:rsid w:val="00B01779"/>
    <w:rsid w:val="00B030E7"/>
    <w:rsid w:val="00B05666"/>
    <w:rsid w:val="00B072D9"/>
    <w:rsid w:val="00B15285"/>
    <w:rsid w:val="00B16CF8"/>
    <w:rsid w:val="00B17E33"/>
    <w:rsid w:val="00B20183"/>
    <w:rsid w:val="00B20EC1"/>
    <w:rsid w:val="00B23385"/>
    <w:rsid w:val="00B24476"/>
    <w:rsid w:val="00B24870"/>
    <w:rsid w:val="00B25727"/>
    <w:rsid w:val="00B2593D"/>
    <w:rsid w:val="00B25B32"/>
    <w:rsid w:val="00B25C88"/>
    <w:rsid w:val="00B262D4"/>
    <w:rsid w:val="00B2654E"/>
    <w:rsid w:val="00B2707C"/>
    <w:rsid w:val="00B27AA0"/>
    <w:rsid w:val="00B30036"/>
    <w:rsid w:val="00B32ED1"/>
    <w:rsid w:val="00B35129"/>
    <w:rsid w:val="00B3552B"/>
    <w:rsid w:val="00B35A09"/>
    <w:rsid w:val="00B3658E"/>
    <w:rsid w:val="00B36E90"/>
    <w:rsid w:val="00B37012"/>
    <w:rsid w:val="00B37236"/>
    <w:rsid w:val="00B4035B"/>
    <w:rsid w:val="00B41239"/>
    <w:rsid w:val="00B4171B"/>
    <w:rsid w:val="00B423DF"/>
    <w:rsid w:val="00B4278C"/>
    <w:rsid w:val="00B52501"/>
    <w:rsid w:val="00B55672"/>
    <w:rsid w:val="00B5567C"/>
    <w:rsid w:val="00B55964"/>
    <w:rsid w:val="00B57BDA"/>
    <w:rsid w:val="00B61D3C"/>
    <w:rsid w:val="00B621C4"/>
    <w:rsid w:val="00B63A36"/>
    <w:rsid w:val="00B63C11"/>
    <w:rsid w:val="00B64B9B"/>
    <w:rsid w:val="00B64E92"/>
    <w:rsid w:val="00B656D8"/>
    <w:rsid w:val="00B660B0"/>
    <w:rsid w:val="00B66289"/>
    <w:rsid w:val="00B701C5"/>
    <w:rsid w:val="00B71004"/>
    <w:rsid w:val="00B7478F"/>
    <w:rsid w:val="00B76475"/>
    <w:rsid w:val="00B76AE7"/>
    <w:rsid w:val="00B76DFE"/>
    <w:rsid w:val="00B80218"/>
    <w:rsid w:val="00B82BE1"/>
    <w:rsid w:val="00B849A6"/>
    <w:rsid w:val="00B86C63"/>
    <w:rsid w:val="00B877DD"/>
    <w:rsid w:val="00B91F9E"/>
    <w:rsid w:val="00B92351"/>
    <w:rsid w:val="00B93E53"/>
    <w:rsid w:val="00B95D42"/>
    <w:rsid w:val="00B96AFC"/>
    <w:rsid w:val="00B96D99"/>
    <w:rsid w:val="00B970BD"/>
    <w:rsid w:val="00B970C3"/>
    <w:rsid w:val="00BA0FA4"/>
    <w:rsid w:val="00BA1E8B"/>
    <w:rsid w:val="00BA6F8F"/>
    <w:rsid w:val="00BB0CED"/>
    <w:rsid w:val="00BB1A5F"/>
    <w:rsid w:val="00BB36E0"/>
    <w:rsid w:val="00BB391D"/>
    <w:rsid w:val="00BB59FB"/>
    <w:rsid w:val="00BB6431"/>
    <w:rsid w:val="00BB6E63"/>
    <w:rsid w:val="00BB7587"/>
    <w:rsid w:val="00BC0363"/>
    <w:rsid w:val="00BC3E96"/>
    <w:rsid w:val="00BC4882"/>
    <w:rsid w:val="00BC5AF8"/>
    <w:rsid w:val="00BC62D5"/>
    <w:rsid w:val="00BC67D6"/>
    <w:rsid w:val="00BD0D38"/>
    <w:rsid w:val="00BD1280"/>
    <w:rsid w:val="00BD1C27"/>
    <w:rsid w:val="00BD2A1E"/>
    <w:rsid w:val="00BD31B0"/>
    <w:rsid w:val="00BD34B1"/>
    <w:rsid w:val="00BD356A"/>
    <w:rsid w:val="00BD397A"/>
    <w:rsid w:val="00BD3E90"/>
    <w:rsid w:val="00BD70B7"/>
    <w:rsid w:val="00BE2675"/>
    <w:rsid w:val="00BF04F6"/>
    <w:rsid w:val="00BF2564"/>
    <w:rsid w:val="00BF42BA"/>
    <w:rsid w:val="00BF5794"/>
    <w:rsid w:val="00BF593C"/>
    <w:rsid w:val="00BF6CCB"/>
    <w:rsid w:val="00C0009B"/>
    <w:rsid w:val="00C004D7"/>
    <w:rsid w:val="00C026C7"/>
    <w:rsid w:val="00C02823"/>
    <w:rsid w:val="00C02EB4"/>
    <w:rsid w:val="00C0569C"/>
    <w:rsid w:val="00C05C21"/>
    <w:rsid w:val="00C06CA2"/>
    <w:rsid w:val="00C070E9"/>
    <w:rsid w:val="00C074AA"/>
    <w:rsid w:val="00C10920"/>
    <w:rsid w:val="00C1209F"/>
    <w:rsid w:val="00C13334"/>
    <w:rsid w:val="00C13C22"/>
    <w:rsid w:val="00C14113"/>
    <w:rsid w:val="00C145FE"/>
    <w:rsid w:val="00C14763"/>
    <w:rsid w:val="00C14AF0"/>
    <w:rsid w:val="00C154E8"/>
    <w:rsid w:val="00C15D0A"/>
    <w:rsid w:val="00C16018"/>
    <w:rsid w:val="00C171F9"/>
    <w:rsid w:val="00C17B6D"/>
    <w:rsid w:val="00C2145B"/>
    <w:rsid w:val="00C22F7F"/>
    <w:rsid w:val="00C244C6"/>
    <w:rsid w:val="00C24D8A"/>
    <w:rsid w:val="00C271D9"/>
    <w:rsid w:val="00C279C9"/>
    <w:rsid w:val="00C31C82"/>
    <w:rsid w:val="00C33384"/>
    <w:rsid w:val="00C3368A"/>
    <w:rsid w:val="00C35BA4"/>
    <w:rsid w:val="00C35E1D"/>
    <w:rsid w:val="00C35F4F"/>
    <w:rsid w:val="00C363DD"/>
    <w:rsid w:val="00C402DC"/>
    <w:rsid w:val="00C4077E"/>
    <w:rsid w:val="00C40A6D"/>
    <w:rsid w:val="00C42F83"/>
    <w:rsid w:val="00C43EEC"/>
    <w:rsid w:val="00C44ECF"/>
    <w:rsid w:val="00C45C57"/>
    <w:rsid w:val="00C51079"/>
    <w:rsid w:val="00C5251C"/>
    <w:rsid w:val="00C534B7"/>
    <w:rsid w:val="00C57AE4"/>
    <w:rsid w:val="00C602CF"/>
    <w:rsid w:val="00C60332"/>
    <w:rsid w:val="00C60ACA"/>
    <w:rsid w:val="00C61416"/>
    <w:rsid w:val="00C63826"/>
    <w:rsid w:val="00C642A3"/>
    <w:rsid w:val="00C67317"/>
    <w:rsid w:val="00C67A4C"/>
    <w:rsid w:val="00C67D7E"/>
    <w:rsid w:val="00C704C1"/>
    <w:rsid w:val="00C71899"/>
    <w:rsid w:val="00C74479"/>
    <w:rsid w:val="00C74A29"/>
    <w:rsid w:val="00C75D48"/>
    <w:rsid w:val="00C768C0"/>
    <w:rsid w:val="00C7712D"/>
    <w:rsid w:val="00C80263"/>
    <w:rsid w:val="00C80F4B"/>
    <w:rsid w:val="00C80F75"/>
    <w:rsid w:val="00C81982"/>
    <w:rsid w:val="00C81A4E"/>
    <w:rsid w:val="00C82B31"/>
    <w:rsid w:val="00C843F2"/>
    <w:rsid w:val="00C84CF2"/>
    <w:rsid w:val="00C84D63"/>
    <w:rsid w:val="00C864A7"/>
    <w:rsid w:val="00C902AA"/>
    <w:rsid w:val="00C913AF"/>
    <w:rsid w:val="00C9140C"/>
    <w:rsid w:val="00C91561"/>
    <w:rsid w:val="00C9221E"/>
    <w:rsid w:val="00C925AE"/>
    <w:rsid w:val="00C92F7E"/>
    <w:rsid w:val="00C9319F"/>
    <w:rsid w:val="00C93327"/>
    <w:rsid w:val="00C939C4"/>
    <w:rsid w:val="00C94D06"/>
    <w:rsid w:val="00C9757C"/>
    <w:rsid w:val="00CA1715"/>
    <w:rsid w:val="00CA1EE6"/>
    <w:rsid w:val="00CA21A5"/>
    <w:rsid w:val="00CA22D8"/>
    <w:rsid w:val="00CA3EF6"/>
    <w:rsid w:val="00CA7C22"/>
    <w:rsid w:val="00CB14A0"/>
    <w:rsid w:val="00CB1982"/>
    <w:rsid w:val="00CB6999"/>
    <w:rsid w:val="00CB71E6"/>
    <w:rsid w:val="00CB7E81"/>
    <w:rsid w:val="00CC36BE"/>
    <w:rsid w:val="00CC54A5"/>
    <w:rsid w:val="00CC60E2"/>
    <w:rsid w:val="00CC661D"/>
    <w:rsid w:val="00CD2956"/>
    <w:rsid w:val="00CD2C57"/>
    <w:rsid w:val="00CD4201"/>
    <w:rsid w:val="00CD5383"/>
    <w:rsid w:val="00CD74F6"/>
    <w:rsid w:val="00CE1B53"/>
    <w:rsid w:val="00CE219E"/>
    <w:rsid w:val="00CE579E"/>
    <w:rsid w:val="00CF0815"/>
    <w:rsid w:val="00CF2481"/>
    <w:rsid w:val="00CF3F3E"/>
    <w:rsid w:val="00CF4D12"/>
    <w:rsid w:val="00CF5769"/>
    <w:rsid w:val="00CF6299"/>
    <w:rsid w:val="00D0019E"/>
    <w:rsid w:val="00D0137C"/>
    <w:rsid w:val="00D04716"/>
    <w:rsid w:val="00D052C1"/>
    <w:rsid w:val="00D05E63"/>
    <w:rsid w:val="00D06B2B"/>
    <w:rsid w:val="00D10096"/>
    <w:rsid w:val="00D104C8"/>
    <w:rsid w:val="00D10602"/>
    <w:rsid w:val="00D1245C"/>
    <w:rsid w:val="00D1305A"/>
    <w:rsid w:val="00D152C1"/>
    <w:rsid w:val="00D1659F"/>
    <w:rsid w:val="00D16841"/>
    <w:rsid w:val="00D17198"/>
    <w:rsid w:val="00D32877"/>
    <w:rsid w:val="00D32C40"/>
    <w:rsid w:val="00D33C2E"/>
    <w:rsid w:val="00D34C44"/>
    <w:rsid w:val="00D36B14"/>
    <w:rsid w:val="00D40BE4"/>
    <w:rsid w:val="00D41C67"/>
    <w:rsid w:val="00D429A5"/>
    <w:rsid w:val="00D42EB6"/>
    <w:rsid w:val="00D43A7F"/>
    <w:rsid w:val="00D45F0F"/>
    <w:rsid w:val="00D50028"/>
    <w:rsid w:val="00D5089A"/>
    <w:rsid w:val="00D564DE"/>
    <w:rsid w:val="00D5688D"/>
    <w:rsid w:val="00D57D7F"/>
    <w:rsid w:val="00D60019"/>
    <w:rsid w:val="00D602A2"/>
    <w:rsid w:val="00D61C7F"/>
    <w:rsid w:val="00D6450D"/>
    <w:rsid w:val="00D65388"/>
    <w:rsid w:val="00D6650B"/>
    <w:rsid w:val="00D67ECD"/>
    <w:rsid w:val="00D67FD9"/>
    <w:rsid w:val="00D712DE"/>
    <w:rsid w:val="00D715F1"/>
    <w:rsid w:val="00D73D5C"/>
    <w:rsid w:val="00D73F62"/>
    <w:rsid w:val="00D76C20"/>
    <w:rsid w:val="00D76E51"/>
    <w:rsid w:val="00D77860"/>
    <w:rsid w:val="00D77A91"/>
    <w:rsid w:val="00D81695"/>
    <w:rsid w:val="00D82A3F"/>
    <w:rsid w:val="00D83EE1"/>
    <w:rsid w:val="00D8556B"/>
    <w:rsid w:val="00D85D66"/>
    <w:rsid w:val="00D91C3A"/>
    <w:rsid w:val="00DA1355"/>
    <w:rsid w:val="00DA3D07"/>
    <w:rsid w:val="00DA3D29"/>
    <w:rsid w:val="00DA4FE1"/>
    <w:rsid w:val="00DA690D"/>
    <w:rsid w:val="00DA6E1E"/>
    <w:rsid w:val="00DA712E"/>
    <w:rsid w:val="00DA746B"/>
    <w:rsid w:val="00DB0D32"/>
    <w:rsid w:val="00DB1497"/>
    <w:rsid w:val="00DB17A2"/>
    <w:rsid w:val="00DB32C1"/>
    <w:rsid w:val="00DB4292"/>
    <w:rsid w:val="00DB451F"/>
    <w:rsid w:val="00DB55F1"/>
    <w:rsid w:val="00DB5A20"/>
    <w:rsid w:val="00DB5C69"/>
    <w:rsid w:val="00DC0DFF"/>
    <w:rsid w:val="00DC31F0"/>
    <w:rsid w:val="00DC372A"/>
    <w:rsid w:val="00DC4346"/>
    <w:rsid w:val="00DC43FD"/>
    <w:rsid w:val="00DC48BE"/>
    <w:rsid w:val="00DC4953"/>
    <w:rsid w:val="00DC62CF"/>
    <w:rsid w:val="00DC6806"/>
    <w:rsid w:val="00DD1505"/>
    <w:rsid w:val="00DD295D"/>
    <w:rsid w:val="00DD3A9D"/>
    <w:rsid w:val="00DE0B34"/>
    <w:rsid w:val="00DE26B3"/>
    <w:rsid w:val="00DE3031"/>
    <w:rsid w:val="00DE38A9"/>
    <w:rsid w:val="00DE6A66"/>
    <w:rsid w:val="00DE70D9"/>
    <w:rsid w:val="00DE7207"/>
    <w:rsid w:val="00DE7413"/>
    <w:rsid w:val="00DF0691"/>
    <w:rsid w:val="00DF299E"/>
    <w:rsid w:val="00DF4D44"/>
    <w:rsid w:val="00DF5F47"/>
    <w:rsid w:val="00E02B68"/>
    <w:rsid w:val="00E044C1"/>
    <w:rsid w:val="00E06E29"/>
    <w:rsid w:val="00E13099"/>
    <w:rsid w:val="00E16DCF"/>
    <w:rsid w:val="00E176FA"/>
    <w:rsid w:val="00E21A1D"/>
    <w:rsid w:val="00E22D0A"/>
    <w:rsid w:val="00E23724"/>
    <w:rsid w:val="00E25B08"/>
    <w:rsid w:val="00E260DF"/>
    <w:rsid w:val="00E27864"/>
    <w:rsid w:val="00E3141F"/>
    <w:rsid w:val="00E32510"/>
    <w:rsid w:val="00E32962"/>
    <w:rsid w:val="00E339C5"/>
    <w:rsid w:val="00E33FFD"/>
    <w:rsid w:val="00E35F59"/>
    <w:rsid w:val="00E4161A"/>
    <w:rsid w:val="00E46253"/>
    <w:rsid w:val="00E47536"/>
    <w:rsid w:val="00E47980"/>
    <w:rsid w:val="00E515D2"/>
    <w:rsid w:val="00E526CC"/>
    <w:rsid w:val="00E5336E"/>
    <w:rsid w:val="00E5416E"/>
    <w:rsid w:val="00E551B8"/>
    <w:rsid w:val="00E55EC8"/>
    <w:rsid w:val="00E563C5"/>
    <w:rsid w:val="00E56B2F"/>
    <w:rsid w:val="00E616C7"/>
    <w:rsid w:val="00E632D3"/>
    <w:rsid w:val="00E65B58"/>
    <w:rsid w:val="00E67D6B"/>
    <w:rsid w:val="00E71320"/>
    <w:rsid w:val="00E7196D"/>
    <w:rsid w:val="00E73917"/>
    <w:rsid w:val="00E73B4E"/>
    <w:rsid w:val="00E749B7"/>
    <w:rsid w:val="00E74E81"/>
    <w:rsid w:val="00E75A25"/>
    <w:rsid w:val="00E8031A"/>
    <w:rsid w:val="00E80E48"/>
    <w:rsid w:val="00E835F6"/>
    <w:rsid w:val="00E83759"/>
    <w:rsid w:val="00E84D5E"/>
    <w:rsid w:val="00E8716F"/>
    <w:rsid w:val="00E9131A"/>
    <w:rsid w:val="00E920C3"/>
    <w:rsid w:val="00E9449D"/>
    <w:rsid w:val="00E9537F"/>
    <w:rsid w:val="00E95C16"/>
    <w:rsid w:val="00EA171A"/>
    <w:rsid w:val="00EA3BBC"/>
    <w:rsid w:val="00EA4198"/>
    <w:rsid w:val="00EA4A6D"/>
    <w:rsid w:val="00EA64B5"/>
    <w:rsid w:val="00EA6FD7"/>
    <w:rsid w:val="00EA7B15"/>
    <w:rsid w:val="00EA7C21"/>
    <w:rsid w:val="00EB2EE6"/>
    <w:rsid w:val="00EB5357"/>
    <w:rsid w:val="00EB5F8A"/>
    <w:rsid w:val="00EB7545"/>
    <w:rsid w:val="00EC1B18"/>
    <w:rsid w:val="00EC2911"/>
    <w:rsid w:val="00EC29DD"/>
    <w:rsid w:val="00EC3D16"/>
    <w:rsid w:val="00EC47E9"/>
    <w:rsid w:val="00EC58F8"/>
    <w:rsid w:val="00ED043B"/>
    <w:rsid w:val="00ED4E9E"/>
    <w:rsid w:val="00EE4EBB"/>
    <w:rsid w:val="00EF1AA8"/>
    <w:rsid w:val="00EF26F0"/>
    <w:rsid w:val="00EF541B"/>
    <w:rsid w:val="00EF58D8"/>
    <w:rsid w:val="00EF5D11"/>
    <w:rsid w:val="00F0008D"/>
    <w:rsid w:val="00F00503"/>
    <w:rsid w:val="00F02F49"/>
    <w:rsid w:val="00F03A71"/>
    <w:rsid w:val="00F03E1F"/>
    <w:rsid w:val="00F04961"/>
    <w:rsid w:val="00F04D65"/>
    <w:rsid w:val="00F04EFF"/>
    <w:rsid w:val="00F12BA6"/>
    <w:rsid w:val="00F14B21"/>
    <w:rsid w:val="00F15470"/>
    <w:rsid w:val="00F15C2C"/>
    <w:rsid w:val="00F2071B"/>
    <w:rsid w:val="00F22F5B"/>
    <w:rsid w:val="00F2324F"/>
    <w:rsid w:val="00F24BE6"/>
    <w:rsid w:val="00F26641"/>
    <w:rsid w:val="00F3160C"/>
    <w:rsid w:val="00F327BA"/>
    <w:rsid w:val="00F32A2B"/>
    <w:rsid w:val="00F3350B"/>
    <w:rsid w:val="00F337AC"/>
    <w:rsid w:val="00F36A92"/>
    <w:rsid w:val="00F37F7C"/>
    <w:rsid w:val="00F43C02"/>
    <w:rsid w:val="00F44946"/>
    <w:rsid w:val="00F44BFA"/>
    <w:rsid w:val="00F4634A"/>
    <w:rsid w:val="00F466E9"/>
    <w:rsid w:val="00F47C03"/>
    <w:rsid w:val="00F54783"/>
    <w:rsid w:val="00F55997"/>
    <w:rsid w:val="00F57403"/>
    <w:rsid w:val="00F574DA"/>
    <w:rsid w:val="00F57865"/>
    <w:rsid w:val="00F6093E"/>
    <w:rsid w:val="00F60C48"/>
    <w:rsid w:val="00F61E67"/>
    <w:rsid w:val="00F61F08"/>
    <w:rsid w:val="00F64F79"/>
    <w:rsid w:val="00F67ABA"/>
    <w:rsid w:val="00F71B95"/>
    <w:rsid w:val="00F7207E"/>
    <w:rsid w:val="00F72707"/>
    <w:rsid w:val="00F770A6"/>
    <w:rsid w:val="00F779D7"/>
    <w:rsid w:val="00F816C5"/>
    <w:rsid w:val="00F828CA"/>
    <w:rsid w:val="00F859EA"/>
    <w:rsid w:val="00F871CE"/>
    <w:rsid w:val="00F90832"/>
    <w:rsid w:val="00F90A37"/>
    <w:rsid w:val="00F91D39"/>
    <w:rsid w:val="00F926EA"/>
    <w:rsid w:val="00F9323E"/>
    <w:rsid w:val="00F95AA6"/>
    <w:rsid w:val="00F96F10"/>
    <w:rsid w:val="00FA0113"/>
    <w:rsid w:val="00FA110B"/>
    <w:rsid w:val="00FA2032"/>
    <w:rsid w:val="00FA3537"/>
    <w:rsid w:val="00FA3910"/>
    <w:rsid w:val="00FA6E10"/>
    <w:rsid w:val="00FA720A"/>
    <w:rsid w:val="00FB1374"/>
    <w:rsid w:val="00FB449B"/>
    <w:rsid w:val="00FB7A8E"/>
    <w:rsid w:val="00FC04FC"/>
    <w:rsid w:val="00FC1097"/>
    <w:rsid w:val="00FC1BEF"/>
    <w:rsid w:val="00FC1E56"/>
    <w:rsid w:val="00FC2730"/>
    <w:rsid w:val="00FC6ADC"/>
    <w:rsid w:val="00FD0361"/>
    <w:rsid w:val="00FD10BE"/>
    <w:rsid w:val="00FD19E5"/>
    <w:rsid w:val="00FD2801"/>
    <w:rsid w:val="00FD2E30"/>
    <w:rsid w:val="00FD4389"/>
    <w:rsid w:val="00FD481F"/>
    <w:rsid w:val="00FD493E"/>
    <w:rsid w:val="00FD4D6C"/>
    <w:rsid w:val="00FD6C7B"/>
    <w:rsid w:val="00FE19F3"/>
    <w:rsid w:val="00FE1EF6"/>
    <w:rsid w:val="00FE2B76"/>
    <w:rsid w:val="00FE3041"/>
    <w:rsid w:val="00FE5783"/>
    <w:rsid w:val="00FE5973"/>
    <w:rsid w:val="00FE5DB4"/>
    <w:rsid w:val="00FE656B"/>
    <w:rsid w:val="00FE7F2F"/>
    <w:rsid w:val="00FF0DB3"/>
    <w:rsid w:val="00FF5646"/>
    <w:rsid w:val="00FF7A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CCE688"/>
  <w15:chartTrackingRefBased/>
  <w15:docId w15:val="{DC95A418-A852-494E-8B03-9ACADE8F0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7D0D"/>
    <w:pPr>
      <w:spacing w:after="200" w:line="264" w:lineRule="auto"/>
    </w:pPr>
    <w:rPr>
      <w:rFonts w:ascii="Century Gothic" w:hAnsi="Century Gothic" w:cs="Times New Roman"/>
      <w:szCs w:val="24"/>
      <w:lang w:eastAsia="en-GB"/>
    </w:rPr>
  </w:style>
  <w:style w:type="paragraph" w:styleId="Heading1">
    <w:name w:val="heading 1"/>
    <w:basedOn w:val="Normal"/>
    <w:next w:val="Normal"/>
    <w:link w:val="Heading1Char"/>
    <w:qFormat/>
    <w:rsid w:val="008500CB"/>
    <w:pPr>
      <w:keepNext/>
      <w:keepLines/>
      <w:numPr>
        <w:numId w:val="2"/>
      </w:numPr>
      <w:spacing w:before="200" w:after="0"/>
      <w:outlineLvl w:val="0"/>
    </w:pPr>
    <w:rPr>
      <w:rFonts w:eastAsiaTheme="majorEastAsia" w:cstheme="majorBidi"/>
      <w:b/>
      <w:caps/>
      <w:szCs w:val="32"/>
    </w:rPr>
  </w:style>
  <w:style w:type="paragraph" w:styleId="Heading2">
    <w:name w:val="heading 2"/>
    <w:basedOn w:val="Normal"/>
    <w:next w:val="Normal"/>
    <w:link w:val="Heading2Char"/>
    <w:qFormat/>
    <w:rsid w:val="00300A87"/>
    <w:pPr>
      <w:tabs>
        <w:tab w:val="left" w:pos="1134"/>
        <w:tab w:val="num" w:pos="1500"/>
      </w:tabs>
      <w:outlineLvl w:val="1"/>
    </w:pPr>
    <w:rPr>
      <w:b/>
      <w:szCs w:val="22"/>
    </w:rPr>
  </w:style>
  <w:style w:type="paragraph" w:styleId="Heading3">
    <w:name w:val="heading 3"/>
    <w:basedOn w:val="Normal"/>
    <w:link w:val="Heading3Char"/>
    <w:qFormat/>
    <w:rsid w:val="00300A87"/>
    <w:pPr>
      <w:keepLines/>
      <w:tabs>
        <w:tab w:val="left" w:pos="567"/>
      </w:tabs>
      <w:outlineLvl w:val="2"/>
    </w:pPr>
    <w:rPr>
      <w:szCs w:val="22"/>
    </w:rPr>
  </w:style>
  <w:style w:type="paragraph" w:styleId="Heading4">
    <w:name w:val="heading 4"/>
    <w:basedOn w:val="Normal"/>
    <w:next w:val="Normal"/>
    <w:link w:val="Heading4Char"/>
    <w:semiHidden/>
    <w:unhideWhenUsed/>
    <w:qFormat/>
    <w:rsid w:val="003D56BA"/>
    <w:pPr>
      <w:keepNext/>
      <w:keepLines/>
      <w:spacing w:before="40"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3D56BA"/>
    <w:pPr>
      <w:keepNext/>
      <w:keepLines/>
      <w:spacing w:before="40" w:after="0"/>
      <w:ind w:left="1008" w:hanging="1008"/>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3D56BA"/>
    <w:pPr>
      <w:keepNext/>
      <w:keepLines/>
      <w:spacing w:before="40" w:after="0"/>
      <w:ind w:left="1152" w:hanging="115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3D56BA"/>
    <w:pPr>
      <w:keepNext/>
      <w:keepLines/>
      <w:spacing w:before="40" w:after="0"/>
      <w:ind w:left="1296" w:hanging="1296"/>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3D56BA"/>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3D56BA"/>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ofPage">
    <w:name w:val="Foot of Page"/>
    <w:basedOn w:val="Normal"/>
    <w:qFormat/>
    <w:rsid w:val="00C94D06"/>
    <w:pPr>
      <w:pBdr>
        <w:top w:val="single" w:sz="4" w:space="25" w:color="auto"/>
      </w:pBdr>
      <w:spacing w:before="1200" w:after="0"/>
    </w:pPr>
    <w:rPr>
      <w:sz w:val="20"/>
      <w:szCs w:val="20"/>
    </w:rPr>
  </w:style>
  <w:style w:type="paragraph" w:customStyle="1" w:styleId="AgendaBodyText">
    <w:name w:val="Agenda Body Text"/>
    <w:basedOn w:val="Normal"/>
    <w:qFormat/>
    <w:rsid w:val="00C94D06"/>
    <w:pPr>
      <w:ind w:left="567"/>
    </w:pPr>
  </w:style>
  <w:style w:type="paragraph" w:customStyle="1" w:styleId="Recommendation">
    <w:name w:val="Recommendation"/>
    <w:basedOn w:val="Normal"/>
    <w:next w:val="Heading1"/>
    <w:qFormat/>
    <w:rsid w:val="00C94D06"/>
    <w:pPr>
      <w:spacing w:before="200"/>
      <w:ind w:left="567"/>
    </w:pPr>
  </w:style>
  <w:style w:type="character" w:customStyle="1" w:styleId="Heading1Char">
    <w:name w:val="Heading 1 Char"/>
    <w:basedOn w:val="DefaultParagraphFont"/>
    <w:link w:val="Heading1"/>
    <w:rsid w:val="008500CB"/>
    <w:rPr>
      <w:rFonts w:ascii="Century Gothic" w:eastAsiaTheme="majorEastAsia" w:hAnsi="Century Gothic" w:cstheme="majorBidi"/>
      <w:b/>
      <w:caps/>
      <w:szCs w:val="32"/>
      <w:lang w:eastAsia="en-GB"/>
    </w:rPr>
  </w:style>
  <w:style w:type="character" w:customStyle="1" w:styleId="Heading2Char">
    <w:name w:val="Heading 2 Char"/>
    <w:basedOn w:val="DefaultParagraphFont"/>
    <w:link w:val="Heading2"/>
    <w:rsid w:val="00300A87"/>
    <w:rPr>
      <w:rFonts w:ascii="Century Gothic" w:hAnsi="Century Gothic" w:cs="Times New Roman"/>
      <w:b/>
      <w:lang w:eastAsia="en-GB"/>
    </w:rPr>
  </w:style>
  <w:style w:type="character" w:customStyle="1" w:styleId="Heading1Char1">
    <w:name w:val="Heading 1 Char1"/>
    <w:rsid w:val="00300A87"/>
    <w:rPr>
      <w:rFonts w:eastAsia="Times New Roman" w:cs="Arial"/>
      <w:b/>
      <w:bCs/>
      <w:caps/>
      <w:kern w:val="32"/>
      <w:sz w:val="22"/>
      <w:szCs w:val="22"/>
    </w:rPr>
  </w:style>
  <w:style w:type="paragraph" w:styleId="Footer">
    <w:name w:val="footer"/>
    <w:basedOn w:val="Normal"/>
    <w:link w:val="FooterChar"/>
    <w:unhideWhenUsed/>
    <w:rsid w:val="00300A87"/>
    <w:pPr>
      <w:tabs>
        <w:tab w:val="center" w:pos="4513"/>
        <w:tab w:val="right" w:pos="9026"/>
      </w:tabs>
    </w:pPr>
  </w:style>
  <w:style w:type="character" w:customStyle="1" w:styleId="FooterChar">
    <w:name w:val="Footer Char"/>
    <w:basedOn w:val="DefaultParagraphFont"/>
    <w:link w:val="Footer"/>
    <w:rsid w:val="00300A87"/>
    <w:rPr>
      <w:rFonts w:ascii="Century Gothic" w:hAnsi="Century Gothic" w:cs="Times New Roman"/>
      <w:szCs w:val="24"/>
      <w:lang w:eastAsia="en-GB"/>
    </w:rPr>
  </w:style>
  <w:style w:type="character" w:customStyle="1" w:styleId="FooterChar1">
    <w:name w:val="Footer Char1"/>
    <w:uiPriority w:val="99"/>
    <w:rsid w:val="00300A87"/>
    <w:rPr>
      <w:rFonts w:ascii="Arial" w:eastAsia="Times New Roman" w:hAnsi="Arial"/>
      <w:sz w:val="24"/>
      <w:szCs w:val="24"/>
    </w:rPr>
  </w:style>
  <w:style w:type="paragraph" w:styleId="ListParagraph">
    <w:name w:val="List Paragraph"/>
    <w:basedOn w:val="Normal"/>
    <w:uiPriority w:val="34"/>
    <w:qFormat/>
    <w:rsid w:val="00300A87"/>
    <w:pPr>
      <w:ind w:left="720"/>
      <w:contextualSpacing/>
    </w:pPr>
  </w:style>
  <w:style w:type="character" w:customStyle="1" w:styleId="Heading3Char">
    <w:name w:val="Heading 3 Char"/>
    <w:basedOn w:val="DefaultParagraphFont"/>
    <w:link w:val="Heading3"/>
    <w:rsid w:val="00300A87"/>
    <w:rPr>
      <w:rFonts w:ascii="Century Gothic" w:hAnsi="Century Gothic" w:cs="Times New Roman"/>
      <w:lang w:eastAsia="en-GB"/>
    </w:rPr>
  </w:style>
  <w:style w:type="paragraph" w:styleId="Header">
    <w:name w:val="header"/>
    <w:basedOn w:val="Normal"/>
    <w:link w:val="HeaderChar"/>
    <w:rsid w:val="00515A13"/>
    <w:pPr>
      <w:tabs>
        <w:tab w:val="center" w:pos="4320"/>
        <w:tab w:val="right" w:pos="8640"/>
      </w:tabs>
      <w:spacing w:line="240" w:lineRule="auto"/>
    </w:pPr>
    <w:rPr>
      <w:sz w:val="20"/>
      <w:szCs w:val="20"/>
    </w:rPr>
  </w:style>
  <w:style w:type="character" w:customStyle="1" w:styleId="HeaderChar">
    <w:name w:val="Header Char"/>
    <w:basedOn w:val="DefaultParagraphFont"/>
    <w:link w:val="Header"/>
    <w:rsid w:val="00515A13"/>
    <w:rPr>
      <w:rFonts w:ascii="Century Gothic" w:hAnsi="Century Gothic" w:cs="Times New Roman"/>
      <w:sz w:val="20"/>
      <w:szCs w:val="20"/>
      <w:lang w:eastAsia="en-GB"/>
    </w:rPr>
  </w:style>
  <w:style w:type="character" w:customStyle="1" w:styleId="Heading1Char2">
    <w:name w:val="Heading 1 Char2"/>
    <w:basedOn w:val="DefaultParagraphFont"/>
    <w:rsid w:val="00300A87"/>
    <w:rPr>
      <w:rFonts w:ascii="Century Gothic" w:hAnsi="Century Gothic" w:cs="Arial"/>
      <w:b/>
      <w:bCs/>
      <w:caps/>
      <w:kern w:val="32"/>
      <w:sz w:val="22"/>
      <w:szCs w:val="22"/>
    </w:rPr>
  </w:style>
  <w:style w:type="character" w:customStyle="1" w:styleId="Heading1Char3">
    <w:name w:val="Heading 1 Char3"/>
    <w:basedOn w:val="DefaultParagraphFont"/>
    <w:rsid w:val="00300A87"/>
    <w:rPr>
      <w:rFonts w:ascii="Century Gothic" w:hAnsi="Century Gothic" w:cs="Arial"/>
      <w:b/>
      <w:bCs/>
      <w:caps/>
      <w:kern w:val="32"/>
      <w:sz w:val="22"/>
      <w:szCs w:val="22"/>
    </w:rPr>
  </w:style>
  <w:style w:type="paragraph" w:customStyle="1" w:styleId="TitleBlock">
    <w:name w:val="Title Block"/>
    <w:basedOn w:val="Normal"/>
    <w:rsid w:val="00300A87"/>
    <w:pPr>
      <w:tabs>
        <w:tab w:val="left" w:pos="567"/>
      </w:tabs>
      <w:jc w:val="center"/>
    </w:pPr>
    <w:rPr>
      <w:b/>
      <w:sz w:val="24"/>
    </w:rPr>
  </w:style>
  <w:style w:type="paragraph" w:customStyle="1" w:styleId="ItemRightJustified">
    <w:name w:val="Item (Right Justified)"/>
    <w:basedOn w:val="Normal"/>
    <w:rsid w:val="00300A87"/>
    <w:pPr>
      <w:tabs>
        <w:tab w:val="left" w:pos="567"/>
      </w:tabs>
      <w:jc w:val="right"/>
    </w:pPr>
    <w:rPr>
      <w:b/>
    </w:rPr>
  </w:style>
  <w:style w:type="paragraph" w:customStyle="1" w:styleId="ReportLevel1">
    <w:name w:val="Report Level 1"/>
    <w:next w:val="ReportLevel2"/>
    <w:qFormat/>
    <w:rsid w:val="00515A13"/>
    <w:pPr>
      <w:numPr>
        <w:numId w:val="4"/>
      </w:numPr>
      <w:tabs>
        <w:tab w:val="clear" w:pos="360"/>
        <w:tab w:val="num" w:pos="567"/>
      </w:tabs>
      <w:spacing w:before="200" w:after="0" w:line="264" w:lineRule="auto"/>
      <w:ind w:left="567" w:hanging="567"/>
    </w:pPr>
    <w:rPr>
      <w:rFonts w:ascii="Century Gothic" w:eastAsiaTheme="majorEastAsia" w:hAnsi="Century Gothic" w:cstheme="majorBidi"/>
      <w:b/>
      <w:caps/>
      <w:szCs w:val="32"/>
      <w:lang w:eastAsia="en-GB"/>
    </w:rPr>
  </w:style>
  <w:style w:type="paragraph" w:customStyle="1" w:styleId="ReportLevel2">
    <w:name w:val="Report Level 2"/>
    <w:basedOn w:val="Heading2"/>
    <w:qFormat/>
    <w:rsid w:val="00515A13"/>
    <w:pPr>
      <w:numPr>
        <w:ilvl w:val="1"/>
        <w:numId w:val="4"/>
      </w:numPr>
      <w:tabs>
        <w:tab w:val="clear" w:pos="792"/>
        <w:tab w:val="clear" w:pos="1134"/>
        <w:tab w:val="num" w:pos="567"/>
      </w:tabs>
      <w:ind w:left="567" w:hanging="567"/>
    </w:pPr>
    <w:rPr>
      <w:b w:val="0"/>
    </w:rPr>
  </w:style>
  <w:style w:type="numbering" w:customStyle="1" w:styleId="ReportHeadings">
    <w:name w:val="Report Headings"/>
    <w:uiPriority w:val="99"/>
    <w:rsid w:val="00300A87"/>
    <w:pPr>
      <w:numPr>
        <w:numId w:val="1"/>
      </w:numPr>
    </w:pPr>
  </w:style>
  <w:style w:type="character" w:styleId="Hyperlink">
    <w:name w:val="Hyperlink"/>
    <w:basedOn w:val="DefaultParagraphFont"/>
    <w:uiPriority w:val="99"/>
    <w:unhideWhenUsed/>
    <w:rsid w:val="005D6755"/>
    <w:rPr>
      <w:color w:val="0563C1" w:themeColor="hyperlink"/>
      <w:u w:val="single"/>
    </w:rPr>
  </w:style>
  <w:style w:type="paragraph" w:customStyle="1" w:styleId="DALevel1">
    <w:name w:val="DA Level 1"/>
    <w:next w:val="Normal"/>
    <w:qFormat/>
    <w:rsid w:val="00515A13"/>
    <w:pPr>
      <w:numPr>
        <w:numId w:val="7"/>
      </w:numPr>
      <w:spacing w:before="200" w:after="0" w:line="264" w:lineRule="auto"/>
    </w:pPr>
    <w:rPr>
      <w:rFonts w:ascii="Century Gothic" w:eastAsiaTheme="majorEastAsia" w:hAnsi="Century Gothic" w:cstheme="majorBidi"/>
      <w:b/>
      <w:caps/>
      <w:szCs w:val="32"/>
      <w:lang w:eastAsia="en-GB"/>
    </w:rPr>
  </w:style>
  <w:style w:type="paragraph" w:styleId="FootnoteText">
    <w:name w:val="footnote text"/>
    <w:basedOn w:val="Normal"/>
    <w:link w:val="FootnoteTextChar"/>
    <w:uiPriority w:val="99"/>
    <w:semiHidden/>
    <w:unhideWhenUsed/>
    <w:rsid w:val="00D152C1"/>
    <w:pPr>
      <w:ind w:left="567" w:hanging="567"/>
    </w:pPr>
    <w:rPr>
      <w:rFonts w:ascii="Arial" w:hAnsi="Arial"/>
      <w:sz w:val="20"/>
      <w:szCs w:val="20"/>
    </w:rPr>
  </w:style>
  <w:style w:type="character" w:customStyle="1" w:styleId="FootnoteTextChar">
    <w:name w:val="Footnote Text Char"/>
    <w:basedOn w:val="DefaultParagraphFont"/>
    <w:link w:val="FootnoteText"/>
    <w:uiPriority w:val="99"/>
    <w:semiHidden/>
    <w:rsid w:val="00D152C1"/>
    <w:rPr>
      <w:rFonts w:ascii="Arial" w:hAnsi="Arial" w:cs="Times New Roman"/>
      <w:sz w:val="20"/>
      <w:szCs w:val="20"/>
      <w:lang w:eastAsia="en-GB"/>
    </w:rPr>
  </w:style>
  <w:style w:type="character" w:styleId="FootnoteReference">
    <w:name w:val="footnote reference"/>
    <w:uiPriority w:val="99"/>
    <w:unhideWhenUsed/>
    <w:rsid w:val="00D152C1"/>
    <w:rPr>
      <w:vertAlign w:val="superscript"/>
    </w:rPr>
  </w:style>
  <w:style w:type="paragraph" w:customStyle="1" w:styleId="DALevel11">
    <w:name w:val="DA Level 11"/>
    <w:basedOn w:val="DALevel1"/>
    <w:next w:val="Normal"/>
    <w:qFormat/>
    <w:rsid w:val="00515A13"/>
    <w:pPr>
      <w:numPr>
        <w:ilvl w:val="1"/>
      </w:numPr>
      <w:spacing w:before="0" w:after="200"/>
      <w:ind w:left="567"/>
      <w:contextualSpacing/>
    </w:pPr>
  </w:style>
  <w:style w:type="paragraph" w:customStyle="1" w:styleId="ALevel1">
    <w:name w:val="A Level 1"/>
    <w:qFormat/>
    <w:rsid w:val="00515A13"/>
    <w:pPr>
      <w:numPr>
        <w:numId w:val="3"/>
      </w:numPr>
      <w:spacing w:after="200" w:line="264" w:lineRule="auto"/>
      <w:ind w:left="567" w:hanging="567"/>
    </w:pPr>
    <w:rPr>
      <w:rFonts w:ascii="Century Gothic" w:eastAsiaTheme="majorEastAsia" w:hAnsi="Century Gothic" w:cstheme="majorBidi"/>
      <w:b/>
      <w:caps/>
      <w:lang w:eastAsia="en-GB"/>
    </w:rPr>
  </w:style>
  <w:style w:type="table" w:styleId="TableGrid">
    <w:name w:val="Table Grid"/>
    <w:basedOn w:val="TableNormal"/>
    <w:rsid w:val="00E84D5E"/>
    <w:pPr>
      <w:tabs>
        <w:tab w:val="left" w:pos="567"/>
      </w:tabs>
      <w:spacing w:after="240" w:line="240" w:lineRule="auto"/>
    </w:pPr>
    <w:rPr>
      <w:rFonts w:ascii="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E84D5E"/>
    <w:pPr>
      <w:spacing w:after="0" w:line="240" w:lineRule="auto"/>
    </w:pPr>
    <w:rPr>
      <w:rFonts w:ascii="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E84D5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84D5E"/>
    <w:rPr>
      <w:rFonts w:ascii="Century Gothic" w:hAnsi="Century Gothic" w:cs="Times New Roman"/>
      <w:sz w:val="20"/>
      <w:szCs w:val="20"/>
      <w:lang w:eastAsia="en-GB"/>
    </w:rPr>
  </w:style>
  <w:style w:type="character" w:styleId="EndnoteReference">
    <w:name w:val="endnote reference"/>
    <w:basedOn w:val="DefaultParagraphFont"/>
    <w:uiPriority w:val="99"/>
    <w:semiHidden/>
    <w:unhideWhenUsed/>
    <w:rsid w:val="00E84D5E"/>
    <w:rPr>
      <w:vertAlign w:val="superscript"/>
    </w:rPr>
  </w:style>
  <w:style w:type="paragraph" w:customStyle="1" w:styleId="Bullet">
    <w:name w:val="Bullet"/>
    <w:basedOn w:val="Normal"/>
    <w:rsid w:val="00D60019"/>
    <w:pPr>
      <w:numPr>
        <w:numId w:val="5"/>
      </w:numPr>
      <w:tabs>
        <w:tab w:val="left" w:pos="1134"/>
      </w:tabs>
      <w:spacing w:before="120" w:after="120"/>
    </w:pPr>
  </w:style>
  <w:style w:type="paragraph" w:styleId="BalloonText">
    <w:name w:val="Balloon Text"/>
    <w:basedOn w:val="Normal"/>
    <w:link w:val="BalloonTextChar"/>
    <w:uiPriority w:val="99"/>
    <w:semiHidden/>
    <w:unhideWhenUsed/>
    <w:rsid w:val="00452C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2CC2"/>
    <w:rPr>
      <w:rFonts w:ascii="Segoe UI" w:hAnsi="Segoe UI" w:cs="Segoe UI"/>
      <w:sz w:val="18"/>
      <w:szCs w:val="18"/>
      <w:lang w:eastAsia="en-GB"/>
    </w:rPr>
  </w:style>
  <w:style w:type="paragraph" w:styleId="Title">
    <w:name w:val="Title"/>
    <w:basedOn w:val="Normal"/>
    <w:next w:val="Normal"/>
    <w:link w:val="TitleChar"/>
    <w:qFormat/>
    <w:rsid w:val="002F598B"/>
    <w:pPr>
      <w:tabs>
        <w:tab w:val="left" w:pos="567"/>
      </w:tabs>
      <w:jc w:val="center"/>
    </w:pPr>
    <w:rPr>
      <w:b/>
      <w:sz w:val="24"/>
    </w:rPr>
  </w:style>
  <w:style w:type="character" w:customStyle="1" w:styleId="TitleChar">
    <w:name w:val="Title Char"/>
    <w:basedOn w:val="DefaultParagraphFont"/>
    <w:link w:val="Title"/>
    <w:rsid w:val="002F598B"/>
    <w:rPr>
      <w:rFonts w:ascii="Century Gothic" w:hAnsi="Century Gothic" w:cs="Times New Roman"/>
      <w:b/>
      <w:sz w:val="24"/>
      <w:szCs w:val="24"/>
      <w:lang w:eastAsia="en-GB"/>
    </w:rPr>
  </w:style>
  <w:style w:type="paragraph" w:customStyle="1" w:styleId="ALevel2">
    <w:name w:val="A Level 2"/>
    <w:basedOn w:val="Normal"/>
    <w:qFormat/>
    <w:rsid w:val="00515A13"/>
    <w:pPr>
      <w:numPr>
        <w:numId w:val="6"/>
      </w:numPr>
      <w:tabs>
        <w:tab w:val="clear" w:pos="1500"/>
      </w:tabs>
      <w:ind w:left="1134" w:hanging="567"/>
      <w:contextualSpacing/>
      <w:outlineLvl w:val="1"/>
    </w:pPr>
    <w:rPr>
      <w:b/>
      <w:szCs w:val="21"/>
    </w:rPr>
  </w:style>
  <w:style w:type="character" w:customStyle="1" w:styleId="Heading4Char">
    <w:name w:val="Heading 4 Char"/>
    <w:basedOn w:val="DefaultParagraphFont"/>
    <w:link w:val="Heading4"/>
    <w:semiHidden/>
    <w:rsid w:val="003D56BA"/>
    <w:rPr>
      <w:rFonts w:asciiTheme="majorHAnsi" w:eastAsiaTheme="majorEastAsia" w:hAnsiTheme="majorHAnsi" w:cstheme="majorBidi"/>
      <w:i/>
      <w:iCs/>
      <w:color w:val="2E74B5" w:themeColor="accent1" w:themeShade="BF"/>
      <w:szCs w:val="24"/>
      <w:lang w:eastAsia="en-GB"/>
    </w:rPr>
  </w:style>
  <w:style w:type="character" w:customStyle="1" w:styleId="Heading5Char">
    <w:name w:val="Heading 5 Char"/>
    <w:basedOn w:val="DefaultParagraphFont"/>
    <w:link w:val="Heading5"/>
    <w:semiHidden/>
    <w:rsid w:val="003D56BA"/>
    <w:rPr>
      <w:rFonts w:asciiTheme="majorHAnsi" w:eastAsiaTheme="majorEastAsia" w:hAnsiTheme="majorHAnsi" w:cstheme="majorBidi"/>
      <w:color w:val="2E74B5" w:themeColor="accent1" w:themeShade="BF"/>
      <w:szCs w:val="24"/>
      <w:lang w:eastAsia="en-GB"/>
    </w:rPr>
  </w:style>
  <w:style w:type="character" w:customStyle="1" w:styleId="Heading6Char">
    <w:name w:val="Heading 6 Char"/>
    <w:basedOn w:val="DefaultParagraphFont"/>
    <w:link w:val="Heading6"/>
    <w:semiHidden/>
    <w:rsid w:val="003D56BA"/>
    <w:rPr>
      <w:rFonts w:asciiTheme="majorHAnsi" w:eastAsiaTheme="majorEastAsia" w:hAnsiTheme="majorHAnsi" w:cstheme="majorBidi"/>
      <w:color w:val="1F4D78" w:themeColor="accent1" w:themeShade="7F"/>
      <w:szCs w:val="24"/>
      <w:lang w:eastAsia="en-GB"/>
    </w:rPr>
  </w:style>
  <w:style w:type="character" w:customStyle="1" w:styleId="Heading7Char">
    <w:name w:val="Heading 7 Char"/>
    <w:basedOn w:val="DefaultParagraphFont"/>
    <w:link w:val="Heading7"/>
    <w:semiHidden/>
    <w:rsid w:val="003D56BA"/>
    <w:rPr>
      <w:rFonts w:asciiTheme="majorHAnsi" w:eastAsiaTheme="majorEastAsia" w:hAnsiTheme="majorHAnsi" w:cstheme="majorBidi"/>
      <w:i/>
      <w:iCs/>
      <w:color w:val="1F4D78" w:themeColor="accent1" w:themeShade="7F"/>
      <w:szCs w:val="24"/>
      <w:lang w:eastAsia="en-GB"/>
    </w:rPr>
  </w:style>
  <w:style w:type="character" w:customStyle="1" w:styleId="Heading8Char">
    <w:name w:val="Heading 8 Char"/>
    <w:basedOn w:val="DefaultParagraphFont"/>
    <w:link w:val="Heading8"/>
    <w:semiHidden/>
    <w:rsid w:val="003D56BA"/>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semiHidden/>
    <w:rsid w:val="003D56BA"/>
    <w:rPr>
      <w:rFonts w:asciiTheme="majorHAnsi" w:eastAsiaTheme="majorEastAsia" w:hAnsiTheme="majorHAnsi" w:cstheme="majorBidi"/>
      <w:i/>
      <w:iCs/>
      <w:color w:val="272727" w:themeColor="text1" w:themeTint="D8"/>
      <w:sz w:val="21"/>
      <w:szCs w:val="21"/>
      <w:lang w:eastAsia="en-GB"/>
    </w:rPr>
  </w:style>
  <w:style w:type="paragraph" w:customStyle="1" w:styleId="xmsonormal">
    <w:name w:val="x_msonormal"/>
    <w:basedOn w:val="Normal"/>
    <w:rsid w:val="0070401D"/>
    <w:pPr>
      <w:spacing w:after="0" w:line="240" w:lineRule="auto"/>
    </w:pPr>
    <w:rPr>
      <w:rFonts w:ascii="Calibri" w:eastAsiaTheme="minorHAnsi" w:hAnsi="Calibri" w:cs="Calibri"/>
      <w:szCs w:val="22"/>
    </w:rPr>
  </w:style>
  <w:style w:type="table" w:customStyle="1" w:styleId="TableGrid2">
    <w:name w:val="Table Grid2"/>
    <w:basedOn w:val="TableNormal"/>
    <w:next w:val="TableGrid"/>
    <w:rsid w:val="00083CF5"/>
    <w:pPr>
      <w:tabs>
        <w:tab w:val="left" w:pos="567"/>
      </w:tabs>
      <w:spacing w:after="240" w:line="240" w:lineRule="auto"/>
    </w:pPr>
    <w:rPr>
      <w:rFonts w:ascii="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F286E"/>
    <w:pPr>
      <w:spacing w:after="0" w:line="240" w:lineRule="auto"/>
    </w:pPr>
    <w:rPr>
      <w:rFonts w:eastAsiaTheme="minorHAnsi"/>
    </w:rPr>
  </w:style>
  <w:style w:type="paragraph" w:styleId="NormalWeb">
    <w:name w:val="Normal (Web)"/>
    <w:basedOn w:val="Normal"/>
    <w:uiPriority w:val="99"/>
    <w:semiHidden/>
    <w:unhideWhenUsed/>
    <w:rsid w:val="001C35A8"/>
    <w:pPr>
      <w:spacing w:before="100" w:beforeAutospacing="1" w:after="100" w:afterAutospacing="1" w:line="240" w:lineRule="auto"/>
    </w:pPr>
    <w:rPr>
      <w:rFonts w:ascii="Calibri" w:eastAsiaTheme="minorHAnsi" w:hAnsi="Calibri" w:cs="Calibri"/>
      <w:szCs w:val="22"/>
    </w:rPr>
  </w:style>
  <w:style w:type="character" w:styleId="CommentReference">
    <w:name w:val="annotation reference"/>
    <w:basedOn w:val="DefaultParagraphFont"/>
    <w:uiPriority w:val="99"/>
    <w:semiHidden/>
    <w:unhideWhenUsed/>
    <w:rsid w:val="005424BD"/>
    <w:rPr>
      <w:sz w:val="16"/>
      <w:szCs w:val="16"/>
    </w:rPr>
  </w:style>
  <w:style w:type="paragraph" w:styleId="CommentText">
    <w:name w:val="annotation text"/>
    <w:basedOn w:val="Normal"/>
    <w:link w:val="CommentTextChar"/>
    <w:uiPriority w:val="99"/>
    <w:semiHidden/>
    <w:unhideWhenUsed/>
    <w:rsid w:val="005424BD"/>
    <w:pPr>
      <w:spacing w:line="240" w:lineRule="auto"/>
    </w:pPr>
    <w:rPr>
      <w:sz w:val="20"/>
      <w:szCs w:val="20"/>
    </w:rPr>
  </w:style>
  <w:style w:type="character" w:customStyle="1" w:styleId="CommentTextChar">
    <w:name w:val="Comment Text Char"/>
    <w:basedOn w:val="DefaultParagraphFont"/>
    <w:link w:val="CommentText"/>
    <w:uiPriority w:val="99"/>
    <w:semiHidden/>
    <w:rsid w:val="005424BD"/>
    <w:rPr>
      <w:rFonts w:ascii="Century Gothic" w:hAnsi="Century Gothic"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5424BD"/>
    <w:rPr>
      <w:b/>
      <w:bCs/>
    </w:rPr>
  </w:style>
  <w:style w:type="character" w:customStyle="1" w:styleId="CommentSubjectChar">
    <w:name w:val="Comment Subject Char"/>
    <w:basedOn w:val="CommentTextChar"/>
    <w:link w:val="CommentSubject"/>
    <w:uiPriority w:val="99"/>
    <w:semiHidden/>
    <w:rsid w:val="005424BD"/>
    <w:rPr>
      <w:rFonts w:ascii="Century Gothic" w:hAnsi="Century Gothic" w:cs="Times New Roman"/>
      <w:b/>
      <w:bCs/>
      <w:sz w:val="20"/>
      <w:szCs w:val="20"/>
      <w:lang w:eastAsia="en-GB"/>
    </w:rPr>
  </w:style>
  <w:style w:type="paragraph" w:styleId="PlainText">
    <w:name w:val="Plain Text"/>
    <w:basedOn w:val="Normal"/>
    <w:link w:val="PlainTextChar"/>
    <w:uiPriority w:val="99"/>
    <w:semiHidden/>
    <w:unhideWhenUsed/>
    <w:rsid w:val="00E23724"/>
    <w:pPr>
      <w:spacing w:after="0" w:line="240" w:lineRule="auto"/>
    </w:pPr>
    <w:rPr>
      <w:rFonts w:eastAsiaTheme="minorHAnsi" w:cstheme="minorBidi"/>
      <w:szCs w:val="21"/>
      <w:lang w:eastAsia="en-US"/>
    </w:rPr>
  </w:style>
  <w:style w:type="character" w:customStyle="1" w:styleId="PlainTextChar">
    <w:name w:val="Plain Text Char"/>
    <w:basedOn w:val="DefaultParagraphFont"/>
    <w:link w:val="PlainText"/>
    <w:uiPriority w:val="99"/>
    <w:semiHidden/>
    <w:rsid w:val="00E23724"/>
    <w:rPr>
      <w:rFonts w:ascii="Century Gothic" w:eastAsiaTheme="minorHAnsi" w:hAnsi="Century Gothic"/>
      <w:szCs w:val="21"/>
    </w:rPr>
  </w:style>
  <w:style w:type="table" w:customStyle="1" w:styleId="TableGrid3">
    <w:name w:val="Table Grid3"/>
    <w:basedOn w:val="TableNormal"/>
    <w:next w:val="TableGrid"/>
    <w:rsid w:val="00897FD9"/>
    <w:pPr>
      <w:spacing w:after="0" w:line="240" w:lineRule="auto"/>
    </w:pPr>
    <w:rPr>
      <w:rFonts w:ascii="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1">
    <w:name w:val="western1"/>
    <w:basedOn w:val="Normal"/>
    <w:rsid w:val="001D6249"/>
    <w:pPr>
      <w:spacing w:before="100" w:beforeAutospacing="1" w:after="142" w:line="276" w:lineRule="auto"/>
    </w:pPr>
    <w:rPr>
      <w:rFonts w:ascii="Calibri" w:eastAsiaTheme="minorHAnsi" w:hAnsi="Calibri" w:cs="Calibri"/>
      <w:color w:val="000000"/>
      <w:szCs w:val="22"/>
    </w:rPr>
  </w:style>
  <w:style w:type="table" w:customStyle="1" w:styleId="TableGrid4">
    <w:name w:val="Table Grid4"/>
    <w:basedOn w:val="TableNormal"/>
    <w:next w:val="TableGrid"/>
    <w:rsid w:val="00347730"/>
    <w:pPr>
      <w:spacing w:after="0" w:line="240" w:lineRule="auto"/>
    </w:pPr>
    <w:rPr>
      <w:rFonts w:ascii="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BD34B1"/>
    <w:pPr>
      <w:spacing w:after="0" w:line="240" w:lineRule="auto"/>
    </w:pPr>
    <w:rPr>
      <w:rFonts w:ascii="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
    <w:rsid w:val="00CF6299"/>
    <w:pPr>
      <w:spacing w:after="0" w:line="240" w:lineRule="auto"/>
    </w:pPr>
    <w:rPr>
      <w:rFonts w:ascii="Calibri" w:eastAsiaTheme="minorHAnsi" w:hAnsi="Calibri" w:cs="Calibri"/>
      <w:szCs w:val="22"/>
    </w:rPr>
  </w:style>
  <w:style w:type="paragraph" w:customStyle="1" w:styleId="elementtoproof">
    <w:name w:val="elementtoproof"/>
    <w:basedOn w:val="Normal"/>
    <w:uiPriority w:val="99"/>
    <w:semiHidden/>
    <w:rsid w:val="005432C0"/>
    <w:pPr>
      <w:spacing w:after="0" w:line="240" w:lineRule="auto"/>
    </w:pPr>
    <w:rPr>
      <w:rFonts w:ascii="Calibri" w:eastAsiaTheme="minorHAnsi" w:hAnsi="Calibri" w:cs="Calibri"/>
      <w:szCs w:val="22"/>
    </w:rPr>
  </w:style>
  <w:style w:type="character" w:styleId="UnresolvedMention">
    <w:name w:val="Unresolved Mention"/>
    <w:basedOn w:val="DefaultParagraphFont"/>
    <w:uiPriority w:val="99"/>
    <w:semiHidden/>
    <w:unhideWhenUsed/>
    <w:rsid w:val="000F2E45"/>
    <w:rPr>
      <w:color w:val="605E5C"/>
      <w:shd w:val="clear" w:color="auto" w:fill="E1DFDD"/>
    </w:rPr>
  </w:style>
  <w:style w:type="table" w:customStyle="1" w:styleId="TableGrid6">
    <w:name w:val="Table Grid6"/>
    <w:basedOn w:val="TableNormal"/>
    <w:next w:val="TableGrid"/>
    <w:rsid w:val="00960938"/>
    <w:pPr>
      <w:spacing w:after="0" w:line="240" w:lineRule="auto"/>
    </w:pPr>
    <w:rPr>
      <w:rFonts w:ascii="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759441">
      <w:bodyDiv w:val="1"/>
      <w:marLeft w:val="0"/>
      <w:marRight w:val="0"/>
      <w:marTop w:val="0"/>
      <w:marBottom w:val="0"/>
      <w:divBdr>
        <w:top w:val="none" w:sz="0" w:space="0" w:color="auto"/>
        <w:left w:val="none" w:sz="0" w:space="0" w:color="auto"/>
        <w:bottom w:val="none" w:sz="0" w:space="0" w:color="auto"/>
        <w:right w:val="none" w:sz="0" w:space="0" w:color="auto"/>
      </w:divBdr>
    </w:div>
    <w:div w:id="336612840">
      <w:bodyDiv w:val="1"/>
      <w:marLeft w:val="0"/>
      <w:marRight w:val="0"/>
      <w:marTop w:val="0"/>
      <w:marBottom w:val="0"/>
      <w:divBdr>
        <w:top w:val="none" w:sz="0" w:space="0" w:color="auto"/>
        <w:left w:val="none" w:sz="0" w:space="0" w:color="auto"/>
        <w:bottom w:val="none" w:sz="0" w:space="0" w:color="auto"/>
        <w:right w:val="none" w:sz="0" w:space="0" w:color="auto"/>
      </w:divBdr>
    </w:div>
    <w:div w:id="491651829">
      <w:bodyDiv w:val="1"/>
      <w:marLeft w:val="0"/>
      <w:marRight w:val="0"/>
      <w:marTop w:val="0"/>
      <w:marBottom w:val="0"/>
      <w:divBdr>
        <w:top w:val="none" w:sz="0" w:space="0" w:color="auto"/>
        <w:left w:val="none" w:sz="0" w:space="0" w:color="auto"/>
        <w:bottom w:val="none" w:sz="0" w:space="0" w:color="auto"/>
        <w:right w:val="none" w:sz="0" w:space="0" w:color="auto"/>
      </w:divBdr>
    </w:div>
    <w:div w:id="1004239236">
      <w:bodyDiv w:val="1"/>
      <w:marLeft w:val="0"/>
      <w:marRight w:val="0"/>
      <w:marTop w:val="0"/>
      <w:marBottom w:val="0"/>
      <w:divBdr>
        <w:top w:val="none" w:sz="0" w:space="0" w:color="auto"/>
        <w:left w:val="none" w:sz="0" w:space="0" w:color="auto"/>
        <w:bottom w:val="none" w:sz="0" w:space="0" w:color="auto"/>
        <w:right w:val="none" w:sz="0" w:space="0" w:color="auto"/>
      </w:divBdr>
    </w:div>
    <w:div w:id="1019232559">
      <w:bodyDiv w:val="1"/>
      <w:marLeft w:val="0"/>
      <w:marRight w:val="0"/>
      <w:marTop w:val="0"/>
      <w:marBottom w:val="0"/>
      <w:divBdr>
        <w:top w:val="none" w:sz="0" w:space="0" w:color="auto"/>
        <w:left w:val="none" w:sz="0" w:space="0" w:color="auto"/>
        <w:bottom w:val="none" w:sz="0" w:space="0" w:color="auto"/>
        <w:right w:val="none" w:sz="0" w:space="0" w:color="auto"/>
      </w:divBdr>
    </w:div>
    <w:div w:id="1219240513">
      <w:bodyDiv w:val="1"/>
      <w:marLeft w:val="0"/>
      <w:marRight w:val="0"/>
      <w:marTop w:val="0"/>
      <w:marBottom w:val="0"/>
      <w:divBdr>
        <w:top w:val="none" w:sz="0" w:space="0" w:color="auto"/>
        <w:left w:val="none" w:sz="0" w:space="0" w:color="auto"/>
        <w:bottom w:val="none" w:sz="0" w:space="0" w:color="auto"/>
        <w:right w:val="none" w:sz="0" w:space="0" w:color="auto"/>
      </w:divBdr>
    </w:div>
    <w:div w:id="1288700384">
      <w:bodyDiv w:val="1"/>
      <w:marLeft w:val="0"/>
      <w:marRight w:val="0"/>
      <w:marTop w:val="0"/>
      <w:marBottom w:val="0"/>
      <w:divBdr>
        <w:top w:val="none" w:sz="0" w:space="0" w:color="auto"/>
        <w:left w:val="none" w:sz="0" w:space="0" w:color="auto"/>
        <w:bottom w:val="none" w:sz="0" w:space="0" w:color="auto"/>
        <w:right w:val="none" w:sz="0" w:space="0" w:color="auto"/>
      </w:divBdr>
    </w:div>
    <w:div w:id="1472866654">
      <w:bodyDiv w:val="1"/>
      <w:marLeft w:val="0"/>
      <w:marRight w:val="0"/>
      <w:marTop w:val="0"/>
      <w:marBottom w:val="0"/>
      <w:divBdr>
        <w:top w:val="none" w:sz="0" w:space="0" w:color="auto"/>
        <w:left w:val="none" w:sz="0" w:space="0" w:color="auto"/>
        <w:bottom w:val="none" w:sz="0" w:space="0" w:color="auto"/>
        <w:right w:val="none" w:sz="0" w:space="0" w:color="auto"/>
      </w:divBdr>
    </w:div>
    <w:div w:id="1741632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pany%20Documents\10%20OFFICE\Templates\BC%20Minut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9D3334D0E78847818FF411239744CD" ma:contentTypeVersion="18" ma:contentTypeDescription="Create a new document." ma:contentTypeScope="" ma:versionID="c7529b78a6003ec01e71006512fa9dd6">
  <xsd:schema xmlns:xsd="http://www.w3.org/2001/XMLSchema" xmlns:xs="http://www.w3.org/2001/XMLSchema" xmlns:p="http://schemas.microsoft.com/office/2006/metadata/properties" xmlns:ns2="80f17fee-da6c-4109-99be-dc67582e953f" xmlns:ns3="e4dc9558-c89b-4395-9418-7e6cbce1f7d4" targetNamespace="http://schemas.microsoft.com/office/2006/metadata/properties" ma:root="true" ma:fieldsID="c7cbb974e82b43cd8330640cea87ac6e" ns2:_="" ns3:_="">
    <xsd:import namespace="80f17fee-da6c-4109-99be-dc67582e953f"/>
    <xsd:import namespace="e4dc9558-c89b-4395-9418-7e6cbce1f7d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f17fee-da6c-4109-99be-dc67582e95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4" nillable="true" ma:displayName="Taxonomy Catch All Column" ma:hidden="true" ma:list="{9806c625-bba8-4844-b986-9d458b272b3e}" ma:internalName="TaxCatchAll" ma:showField="CatchAllData" ma:web="80f17fee-da6c-4109-99be-dc67582e953f">
      <xsd:complexType>
        <xsd:complexContent>
          <xsd:extension base="dms:MultiChoiceLookup">
            <xsd:sequence>
              <xsd:element name="Value" type="dms:Lookup" maxOccurs="unbounded" minOccurs="0" nillable="true"/>
            </xsd:sequence>
          </xsd:extension>
        </xsd:complexContent>
      </xsd:complex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dc9558-c89b-4395-9418-7e6cbce1f7d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8bc4b6c-6d74-4c20-9206-6880bc4639a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80f17fee-da6c-4109-99be-dc67582e953f">H3HQ37A4YH6N-1481070092-61359</_dlc_DocId>
    <_dlc_DocIdUrl xmlns="80f17fee-da6c-4109-99be-dc67582e953f">
      <Url>https://barnardcastletowncouncil.sharepoint.com/sites/CompanyDocuments/_layouts/15/DocIdRedir.aspx?ID=H3HQ37A4YH6N-1481070092-61359</Url>
      <Description>H3HQ37A4YH6N-1481070092-61359</Description>
    </_dlc_DocIdUrl>
    <TaxCatchAll xmlns="80f17fee-da6c-4109-99be-dc67582e953f" xsi:nil="true"/>
    <lcf76f155ced4ddcb4097134ff3c332f xmlns="e4dc9558-c89b-4395-9418-7e6cbce1f7d4">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148CEB-6454-4A13-8A43-D2A10F7FC3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f17fee-da6c-4109-99be-dc67582e953f"/>
    <ds:schemaRef ds:uri="e4dc9558-c89b-4395-9418-7e6cbce1f7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3C6396-D39F-4EE0-AF66-67A39D0EAD16}">
  <ds:schemaRefs>
    <ds:schemaRef ds:uri="http://schemas.openxmlformats.org/officeDocument/2006/bibliography"/>
  </ds:schemaRefs>
</ds:datastoreItem>
</file>

<file path=customXml/itemProps3.xml><?xml version="1.0" encoding="utf-8"?>
<ds:datastoreItem xmlns:ds="http://schemas.openxmlformats.org/officeDocument/2006/customXml" ds:itemID="{1F90310E-4E31-41E5-BAAC-D2381D27C61C}">
  <ds:schemaRefs>
    <ds:schemaRef ds:uri="http://schemas.microsoft.com/sharepoint/events"/>
  </ds:schemaRefs>
</ds:datastoreItem>
</file>

<file path=customXml/itemProps4.xml><?xml version="1.0" encoding="utf-8"?>
<ds:datastoreItem xmlns:ds="http://schemas.openxmlformats.org/officeDocument/2006/customXml" ds:itemID="{BD81FFFE-3C8A-4228-A728-9333482EC8D5}">
  <ds:schemaRefs>
    <ds:schemaRef ds:uri="http://schemas.microsoft.com/office/2006/metadata/properties"/>
    <ds:schemaRef ds:uri="http://schemas.microsoft.com/office/infopath/2007/PartnerControls"/>
    <ds:schemaRef ds:uri="80f17fee-da6c-4109-99be-dc67582e953f"/>
    <ds:schemaRef ds:uri="e4dc9558-c89b-4395-9418-7e6cbce1f7d4"/>
  </ds:schemaRefs>
</ds:datastoreItem>
</file>

<file path=customXml/itemProps5.xml><?xml version="1.0" encoding="utf-8"?>
<ds:datastoreItem xmlns:ds="http://schemas.openxmlformats.org/officeDocument/2006/customXml" ds:itemID="{7BB5BC19-3E35-4A60-B7E1-D0F28CD87D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BC Minutes</Template>
  <TotalTime>0</TotalTime>
  <Pages>2</Pages>
  <Words>359</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Yvette</dc:creator>
  <cp:keywords/>
  <dc:description/>
  <cp:lastModifiedBy>Martin Clark</cp:lastModifiedBy>
  <cp:revision>4</cp:revision>
  <cp:lastPrinted>2021-06-18T06:46:00Z</cp:lastPrinted>
  <dcterms:created xsi:type="dcterms:W3CDTF">2025-02-05T10:25:00Z</dcterms:created>
  <dcterms:modified xsi:type="dcterms:W3CDTF">2025-02-14T10:27:00Z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0x0101004F9D3334D0E78847818FF411239744CD</vt:lpwstr>
  </property>
  <property fmtid="{D5CDD505-2E9C-101B-9397-08002B2CF9AE}" pid="3" name="MediaServiceImageTags">
    <vt:lpwstr/>
  </property>
  <property fmtid="{D5CDD505-2E9C-101B-9397-08002B2CF9AE}" pid="4" name="_dlc_DocIdItemGuid">
    <vt:lpwstr>36ca2ef7-a18c-4262-a9b9-8956be8ad5ce</vt:lpwstr>
  </property>
</Properties>
</file>