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DAAB" w14:textId="5B1A3AF0" w:rsidR="00B54B07" w:rsidRPr="00543CEB" w:rsidRDefault="00B54B07" w:rsidP="00E53B6F">
      <w:pPr>
        <w:pStyle w:val="Title"/>
      </w:pPr>
      <w:r w:rsidRPr="00543CEB">
        <w:t>BARNARD CASTLE TOWN COUNCIL</w:t>
      </w:r>
      <w:r w:rsidRPr="00543CEB">
        <w:br/>
      </w:r>
      <w:r w:rsidR="00346495">
        <w:t xml:space="preserve">RESOURCES </w:t>
      </w:r>
      <w:r w:rsidRPr="00543CEB">
        <w:t>COMMITTEE</w:t>
      </w:r>
    </w:p>
    <w:p w14:paraId="398D939C" w14:textId="1D972DC2" w:rsidR="00B54B07" w:rsidRPr="00543CEB" w:rsidRDefault="00083598" w:rsidP="00543CEB">
      <w:pPr>
        <w:pStyle w:val="Title"/>
      </w:pPr>
      <w:r>
        <w:t>0</w:t>
      </w:r>
      <w:r w:rsidR="003D63A9">
        <w:t>5 JANUARY 2026</w:t>
      </w:r>
    </w:p>
    <w:p w14:paraId="2AFC29BB" w14:textId="21BC8B12" w:rsidR="008D1B7E" w:rsidRPr="008D1B7E" w:rsidRDefault="00AB02BC" w:rsidP="00041660">
      <w:pPr>
        <w:pStyle w:val="Title"/>
      </w:pPr>
      <w:r w:rsidRPr="00543CEB">
        <w:t>DETAILED AGENDA</w:t>
      </w:r>
    </w:p>
    <w:p w14:paraId="705F1509" w14:textId="337C05CC" w:rsidR="00FF7FB9" w:rsidRPr="000E3D1D" w:rsidRDefault="003D63A9" w:rsidP="000E3D1D">
      <w:pPr>
        <w:keepLines w:val="0"/>
        <w:spacing w:after="120"/>
        <w:rPr>
          <w:b/>
          <w:bCs/>
          <w:lang w:eastAsia="en-US"/>
        </w:rPr>
      </w:pPr>
      <w:r>
        <w:rPr>
          <w:rFonts w:eastAsiaTheme="minorHAnsi"/>
          <w:b/>
          <w:szCs w:val="22"/>
          <w:lang w:eastAsia="en-US"/>
        </w:rPr>
        <w:t>25</w:t>
      </w:r>
      <w:r w:rsidR="007E348E" w:rsidRPr="005E602F">
        <w:rPr>
          <w:rFonts w:eastAsiaTheme="minorHAnsi"/>
          <w:b/>
          <w:szCs w:val="22"/>
          <w:lang w:eastAsia="en-US"/>
        </w:rPr>
        <w:t>.</w:t>
      </w:r>
      <w:r w:rsidR="007E348E" w:rsidRPr="005E602F">
        <w:rPr>
          <w:rFonts w:eastAsiaTheme="minorHAnsi"/>
          <w:b/>
          <w:szCs w:val="22"/>
          <w:lang w:eastAsia="en-US"/>
        </w:rPr>
        <w:tab/>
      </w:r>
      <w:r w:rsidR="008240F5" w:rsidRPr="000E3D1D">
        <w:rPr>
          <w:rFonts w:eastAsiaTheme="minorHAnsi"/>
          <w:b/>
          <w:bCs/>
          <w:szCs w:val="22"/>
          <w:lang w:eastAsia="en-US"/>
        </w:rPr>
        <w:t>ACCEPTANCE, OR OTHERWISE, OF APOLOGIES</w:t>
      </w:r>
    </w:p>
    <w:p w14:paraId="6B123BCD" w14:textId="2225BA6C" w:rsidR="008240F5" w:rsidRDefault="008240F5" w:rsidP="007B1EF5">
      <w:pPr>
        <w:keepLines w:val="0"/>
        <w:spacing w:after="120"/>
        <w:rPr>
          <w:rFonts w:eastAsiaTheme="minorHAnsi"/>
          <w:bCs/>
          <w:szCs w:val="22"/>
          <w:lang w:eastAsia="en-US"/>
        </w:rPr>
      </w:pPr>
      <w:r w:rsidRPr="00862C30">
        <w:rPr>
          <w:rFonts w:eastAsiaTheme="minorHAnsi"/>
          <w:b/>
          <w:szCs w:val="22"/>
          <w:lang w:eastAsia="en-US"/>
        </w:rPr>
        <w:t xml:space="preserve">Recommendation – </w:t>
      </w:r>
      <w:r w:rsidRPr="00A20A4F">
        <w:rPr>
          <w:rFonts w:eastAsiaTheme="minorHAnsi"/>
          <w:bCs/>
          <w:szCs w:val="22"/>
          <w:lang w:eastAsia="en-US"/>
        </w:rPr>
        <w:t xml:space="preserve">That the </w:t>
      </w:r>
      <w:r w:rsidR="004B726D">
        <w:rPr>
          <w:rFonts w:eastAsiaTheme="minorHAnsi"/>
          <w:bCs/>
          <w:szCs w:val="22"/>
          <w:lang w:eastAsia="en-US"/>
        </w:rPr>
        <w:t xml:space="preserve">submitted </w:t>
      </w:r>
      <w:r w:rsidRPr="00A20A4F">
        <w:rPr>
          <w:rFonts w:eastAsiaTheme="minorHAnsi"/>
          <w:bCs/>
          <w:szCs w:val="22"/>
          <w:lang w:eastAsia="en-US"/>
        </w:rPr>
        <w:t>apologies be a</w:t>
      </w:r>
      <w:r w:rsidR="004B726D">
        <w:rPr>
          <w:rFonts w:eastAsiaTheme="minorHAnsi"/>
          <w:bCs/>
          <w:szCs w:val="22"/>
          <w:lang w:eastAsia="en-US"/>
        </w:rPr>
        <w:t>pproved.</w:t>
      </w:r>
    </w:p>
    <w:p w14:paraId="1D2DDF28" w14:textId="6736A4A7" w:rsidR="00B54B07" w:rsidRPr="004547CA" w:rsidRDefault="003D63A9" w:rsidP="000E3D1D">
      <w:pPr>
        <w:pStyle w:val="DALevel1"/>
        <w:numPr>
          <w:ilvl w:val="0"/>
          <w:numId w:val="0"/>
        </w:numPr>
        <w:rPr>
          <w:rFonts w:eastAsiaTheme="minorHAnsi"/>
          <w:szCs w:val="22"/>
          <w:lang w:eastAsia="en-US"/>
        </w:rPr>
      </w:pPr>
      <w:r>
        <w:rPr>
          <w:rFonts w:eastAsiaTheme="minorHAnsi"/>
          <w:szCs w:val="22"/>
          <w:lang w:eastAsia="en-US"/>
        </w:rPr>
        <w:t>26</w:t>
      </w:r>
      <w:r w:rsidR="000E3D1D">
        <w:rPr>
          <w:rFonts w:eastAsiaTheme="minorHAnsi"/>
          <w:szCs w:val="22"/>
          <w:lang w:eastAsia="en-US"/>
        </w:rPr>
        <w:t>.</w:t>
      </w:r>
      <w:r w:rsidR="000E3D1D">
        <w:rPr>
          <w:rFonts w:eastAsiaTheme="minorHAnsi"/>
          <w:szCs w:val="22"/>
          <w:lang w:eastAsia="en-US"/>
        </w:rPr>
        <w:tab/>
      </w:r>
      <w:r w:rsidR="00B54B07" w:rsidRPr="004547CA">
        <w:rPr>
          <w:rFonts w:eastAsiaTheme="minorHAnsi"/>
          <w:szCs w:val="22"/>
          <w:lang w:eastAsia="en-US"/>
        </w:rPr>
        <w:t>DECLARATIONS OF INTEREST</w:t>
      </w:r>
    </w:p>
    <w:p w14:paraId="026CC54A" w14:textId="11B9D161" w:rsidR="00B54B07" w:rsidRPr="00C31818" w:rsidRDefault="00B54B07" w:rsidP="007B1EF5">
      <w:pPr>
        <w:keepLines w:val="0"/>
        <w:spacing w:after="120"/>
        <w:rPr>
          <w:szCs w:val="22"/>
        </w:rPr>
      </w:pPr>
      <w:r w:rsidRPr="00543CEB">
        <w:rPr>
          <w:szCs w:val="22"/>
        </w:rPr>
        <w:t>In accordance with this Council’s adopted Constitution (Members’ Code of Conduct) (Minute 10/May/1</w:t>
      </w:r>
      <w:r>
        <w:rPr>
          <w:szCs w:val="22"/>
        </w:rPr>
        <w:t>9</w:t>
      </w:r>
      <w:r w:rsidRPr="00543CEB">
        <w:rPr>
          <w:szCs w:val="22"/>
        </w:rPr>
        <w:t xml:space="preserve"> refers), Members will be asked whether they have any personal or prejudicial interests in any matter on the agenda and, if so, to declare those interests at this point of the meeting.  Members are reminded that a declaration can be given later in the meeting if a need arises during discussion.</w:t>
      </w:r>
    </w:p>
    <w:p w14:paraId="21D955BE" w14:textId="2F9AEF2F" w:rsidR="00B54B07" w:rsidRPr="004547CA" w:rsidRDefault="000C1CBD" w:rsidP="000E3D1D">
      <w:pPr>
        <w:pStyle w:val="DALevel1"/>
        <w:numPr>
          <w:ilvl w:val="0"/>
          <w:numId w:val="0"/>
        </w:numPr>
        <w:spacing w:before="0" w:after="120"/>
        <w:rPr>
          <w:rFonts w:eastAsiaTheme="minorHAnsi"/>
          <w:szCs w:val="22"/>
          <w:lang w:eastAsia="en-US"/>
        </w:rPr>
      </w:pPr>
      <w:r>
        <w:rPr>
          <w:rFonts w:eastAsiaTheme="minorHAnsi"/>
          <w:szCs w:val="22"/>
          <w:lang w:eastAsia="en-US"/>
        </w:rPr>
        <w:t>2</w:t>
      </w:r>
      <w:r w:rsidR="003D63A9">
        <w:rPr>
          <w:rFonts w:eastAsiaTheme="minorHAnsi"/>
          <w:szCs w:val="22"/>
          <w:lang w:eastAsia="en-US"/>
        </w:rPr>
        <w:t>7</w:t>
      </w:r>
      <w:r w:rsidR="000E3D1D">
        <w:rPr>
          <w:rFonts w:eastAsiaTheme="minorHAnsi"/>
          <w:szCs w:val="22"/>
          <w:lang w:eastAsia="en-US"/>
        </w:rPr>
        <w:t>.</w:t>
      </w:r>
      <w:r w:rsidR="000E3D1D">
        <w:rPr>
          <w:rFonts w:eastAsiaTheme="minorHAnsi"/>
          <w:szCs w:val="22"/>
          <w:lang w:eastAsia="en-US"/>
        </w:rPr>
        <w:tab/>
      </w:r>
      <w:r w:rsidR="00346495" w:rsidRPr="004547CA">
        <w:rPr>
          <w:rFonts w:eastAsiaTheme="minorHAnsi"/>
          <w:szCs w:val="22"/>
          <w:lang w:eastAsia="en-US"/>
        </w:rPr>
        <w:t>RESOURCES</w:t>
      </w:r>
      <w:r w:rsidR="00B54B07" w:rsidRPr="004547CA">
        <w:rPr>
          <w:rFonts w:eastAsiaTheme="minorHAnsi"/>
          <w:szCs w:val="22"/>
          <w:lang w:eastAsia="en-US"/>
        </w:rPr>
        <w:t xml:space="preserve"> COMMITTEE MEETING – </w:t>
      </w:r>
      <w:r w:rsidR="00E07E94">
        <w:rPr>
          <w:rFonts w:eastAsiaTheme="minorHAnsi"/>
          <w:szCs w:val="22"/>
          <w:lang w:eastAsia="en-US"/>
        </w:rPr>
        <w:t>0</w:t>
      </w:r>
      <w:r w:rsidR="003D63A9">
        <w:rPr>
          <w:rFonts w:eastAsiaTheme="minorHAnsi"/>
          <w:szCs w:val="22"/>
          <w:lang w:eastAsia="en-US"/>
        </w:rPr>
        <w:t>3</w:t>
      </w:r>
      <w:r w:rsidR="00E07E94">
        <w:rPr>
          <w:rFonts w:eastAsiaTheme="minorHAnsi"/>
          <w:szCs w:val="22"/>
          <w:lang w:eastAsia="en-US"/>
        </w:rPr>
        <w:t xml:space="preserve"> </w:t>
      </w:r>
      <w:r w:rsidR="003D63A9">
        <w:rPr>
          <w:rFonts w:eastAsiaTheme="minorHAnsi"/>
          <w:szCs w:val="22"/>
          <w:lang w:eastAsia="en-US"/>
        </w:rPr>
        <w:t>NOVEMBER</w:t>
      </w:r>
      <w:r w:rsidR="00EA7B62" w:rsidRPr="004547CA">
        <w:rPr>
          <w:rFonts w:eastAsiaTheme="minorHAnsi"/>
          <w:szCs w:val="22"/>
          <w:lang w:eastAsia="en-US"/>
        </w:rPr>
        <w:t xml:space="preserve"> 202</w:t>
      </w:r>
      <w:r w:rsidR="00CE4241">
        <w:rPr>
          <w:rFonts w:eastAsiaTheme="minorHAnsi"/>
          <w:szCs w:val="22"/>
          <w:lang w:eastAsia="en-US"/>
        </w:rPr>
        <w:t>5</w:t>
      </w:r>
      <w:r w:rsidR="00B54B07" w:rsidRPr="004547CA">
        <w:rPr>
          <w:rFonts w:eastAsiaTheme="minorHAnsi"/>
          <w:szCs w:val="22"/>
          <w:lang w:eastAsia="en-US"/>
        </w:rPr>
        <w:t xml:space="preserve"> – MINUTES</w:t>
      </w:r>
      <w:r w:rsidR="000D0785" w:rsidRPr="004547CA">
        <w:rPr>
          <w:rFonts w:eastAsiaTheme="minorHAnsi"/>
          <w:szCs w:val="22"/>
          <w:lang w:eastAsia="en-US"/>
        </w:rPr>
        <w:t xml:space="preserve"> (ENCLOSED)</w:t>
      </w:r>
    </w:p>
    <w:p w14:paraId="359F90B9" w14:textId="46797807" w:rsidR="00DE7189" w:rsidRDefault="00B54B07" w:rsidP="00DE7189">
      <w:pPr>
        <w:keepLines w:val="0"/>
        <w:spacing w:after="120"/>
        <w:rPr>
          <w:rFonts w:eastAsiaTheme="minorHAnsi"/>
          <w:szCs w:val="22"/>
          <w:lang w:eastAsia="en-US"/>
        </w:rPr>
      </w:pPr>
      <w:r w:rsidRPr="00543CEB">
        <w:rPr>
          <w:rFonts w:eastAsiaTheme="minorHAnsi"/>
          <w:b/>
          <w:szCs w:val="22"/>
          <w:lang w:eastAsia="en-US"/>
        </w:rPr>
        <w:t xml:space="preserve">Recommendation </w:t>
      </w:r>
      <w:r w:rsidRPr="00543CEB">
        <w:rPr>
          <w:rFonts w:eastAsiaTheme="minorHAnsi"/>
          <w:szCs w:val="22"/>
          <w:lang w:eastAsia="en-US"/>
        </w:rPr>
        <w:t xml:space="preserve">– That the minutes </w:t>
      </w:r>
      <w:r w:rsidR="00C87F02">
        <w:rPr>
          <w:rFonts w:eastAsiaTheme="minorHAnsi"/>
          <w:szCs w:val="22"/>
          <w:lang w:eastAsia="en-US"/>
        </w:rPr>
        <w:t xml:space="preserve">of the meeting on the </w:t>
      </w:r>
      <w:r w:rsidR="00E07E94">
        <w:rPr>
          <w:rFonts w:eastAsiaTheme="minorHAnsi"/>
          <w:szCs w:val="22"/>
          <w:lang w:eastAsia="en-US"/>
        </w:rPr>
        <w:t>0</w:t>
      </w:r>
      <w:r w:rsidR="003D63A9">
        <w:rPr>
          <w:rFonts w:eastAsiaTheme="minorHAnsi"/>
          <w:szCs w:val="22"/>
          <w:lang w:eastAsia="en-US"/>
        </w:rPr>
        <w:t>3 November</w:t>
      </w:r>
      <w:r w:rsidR="00C87F02">
        <w:rPr>
          <w:rFonts w:eastAsiaTheme="minorHAnsi"/>
          <w:szCs w:val="22"/>
          <w:lang w:eastAsia="en-US"/>
        </w:rPr>
        <w:t xml:space="preserve"> 202</w:t>
      </w:r>
      <w:r w:rsidR="00CE4241">
        <w:rPr>
          <w:rFonts w:eastAsiaTheme="minorHAnsi"/>
          <w:szCs w:val="22"/>
          <w:lang w:eastAsia="en-US"/>
        </w:rPr>
        <w:t>5</w:t>
      </w:r>
      <w:r w:rsidR="009333CB">
        <w:rPr>
          <w:rFonts w:eastAsiaTheme="minorHAnsi"/>
          <w:szCs w:val="22"/>
          <w:lang w:eastAsia="en-US"/>
        </w:rPr>
        <w:t xml:space="preserve"> be approved as</w:t>
      </w:r>
      <w:r w:rsidR="00D64F93">
        <w:rPr>
          <w:rFonts w:eastAsiaTheme="minorHAnsi"/>
          <w:szCs w:val="22"/>
          <w:lang w:eastAsia="en-US"/>
        </w:rPr>
        <w:t xml:space="preserve"> a</w:t>
      </w:r>
      <w:r w:rsidR="009333CB">
        <w:rPr>
          <w:rFonts w:eastAsiaTheme="minorHAnsi"/>
          <w:szCs w:val="22"/>
          <w:lang w:eastAsia="en-US"/>
        </w:rPr>
        <w:t xml:space="preserve"> true record.</w:t>
      </w:r>
    </w:p>
    <w:p w14:paraId="1A10D8C3" w14:textId="1E0D3188" w:rsidR="006E648A" w:rsidRPr="00470DEA" w:rsidRDefault="000C1CBD" w:rsidP="00DE7189">
      <w:pPr>
        <w:keepLines w:val="0"/>
        <w:spacing w:after="0"/>
        <w:rPr>
          <w:rFonts w:eastAsiaTheme="minorHAnsi"/>
          <w:b/>
          <w:bCs/>
          <w:szCs w:val="22"/>
          <w:lang w:eastAsia="en-US"/>
        </w:rPr>
      </w:pPr>
      <w:r>
        <w:rPr>
          <w:rFonts w:eastAsiaTheme="minorHAnsi"/>
          <w:b/>
          <w:bCs/>
          <w:szCs w:val="22"/>
          <w:lang w:eastAsia="en-US"/>
        </w:rPr>
        <w:t>2</w:t>
      </w:r>
      <w:r w:rsidR="003D63A9">
        <w:rPr>
          <w:rFonts w:eastAsiaTheme="minorHAnsi"/>
          <w:b/>
          <w:bCs/>
          <w:szCs w:val="22"/>
          <w:lang w:eastAsia="en-US"/>
        </w:rPr>
        <w:t>8</w:t>
      </w:r>
      <w:r w:rsidR="006E648A" w:rsidRPr="00470DEA">
        <w:rPr>
          <w:rFonts w:eastAsiaTheme="minorHAnsi"/>
          <w:b/>
          <w:bCs/>
          <w:szCs w:val="22"/>
          <w:lang w:eastAsia="en-US"/>
        </w:rPr>
        <w:t>.</w:t>
      </w:r>
      <w:r w:rsidR="006E648A" w:rsidRPr="00470DEA">
        <w:rPr>
          <w:rFonts w:eastAsiaTheme="minorHAnsi"/>
          <w:b/>
          <w:bCs/>
          <w:szCs w:val="22"/>
          <w:lang w:eastAsia="en-US"/>
        </w:rPr>
        <w:tab/>
        <w:t>BUDGET MONITORING REPORTS (ENCLOSED)</w:t>
      </w:r>
    </w:p>
    <w:p w14:paraId="13587FE4" w14:textId="2FFCC241" w:rsidR="006E648A" w:rsidRPr="00F90303" w:rsidRDefault="006E648A" w:rsidP="00DE7189">
      <w:pPr>
        <w:spacing w:after="120"/>
      </w:pPr>
      <w:r w:rsidRPr="00470DEA">
        <w:t xml:space="preserve">Reports on the income and expenditure activity of the Council from </w:t>
      </w:r>
      <w:r w:rsidRPr="00121C30">
        <w:t xml:space="preserve">01 </w:t>
      </w:r>
      <w:r w:rsidR="003D63A9">
        <w:t>October</w:t>
      </w:r>
      <w:r w:rsidRPr="00121C30">
        <w:t xml:space="preserve"> to</w:t>
      </w:r>
      <w:r w:rsidRPr="00121C30">
        <w:br/>
        <w:t>3</w:t>
      </w:r>
      <w:r w:rsidR="00121C30" w:rsidRPr="00121C30">
        <w:t xml:space="preserve">0 </w:t>
      </w:r>
      <w:r w:rsidR="003D63A9">
        <w:t>November</w:t>
      </w:r>
      <w:r w:rsidRPr="00121C30">
        <w:t xml:space="preserve"> 202</w:t>
      </w:r>
      <w:r w:rsidR="00CE4241" w:rsidRPr="00121C30">
        <w:t>5</w:t>
      </w:r>
      <w:r w:rsidRPr="00121C30">
        <w:t>.</w:t>
      </w:r>
    </w:p>
    <w:p w14:paraId="2C9DC027" w14:textId="140AC90A" w:rsidR="00DE7189" w:rsidRPr="00F90303" w:rsidRDefault="00DE7189" w:rsidP="007B1EF5">
      <w:pPr>
        <w:spacing w:after="120"/>
        <w:rPr>
          <w:rFonts w:eastAsiaTheme="minorHAnsi"/>
          <w:lang w:eastAsia="en-US"/>
        </w:rPr>
      </w:pPr>
      <w:r w:rsidRPr="00F90303">
        <w:rPr>
          <w:b/>
          <w:bCs/>
        </w:rPr>
        <w:t>Recommendation</w:t>
      </w:r>
      <w:r w:rsidRPr="00F90303">
        <w:t xml:space="preserve"> – That the information be received and noted.</w:t>
      </w:r>
    </w:p>
    <w:p w14:paraId="11CB335E" w14:textId="482E592C" w:rsidR="00EB4AB1" w:rsidRDefault="000C1CBD" w:rsidP="00EB4AB1">
      <w:pPr>
        <w:spacing w:after="120"/>
        <w:rPr>
          <w:b/>
          <w:bCs/>
        </w:rPr>
      </w:pPr>
      <w:bookmarkStart w:id="0" w:name="_Hlk64542765"/>
      <w:r w:rsidRPr="00EB4AB1">
        <w:rPr>
          <w:rFonts w:eastAsiaTheme="minorHAnsi"/>
          <w:b/>
          <w:bCs/>
          <w:szCs w:val="22"/>
          <w:lang w:eastAsia="en-US"/>
        </w:rPr>
        <w:t>2</w:t>
      </w:r>
      <w:r w:rsidR="003D63A9">
        <w:rPr>
          <w:rFonts w:eastAsiaTheme="minorHAnsi"/>
          <w:b/>
          <w:bCs/>
          <w:szCs w:val="22"/>
          <w:lang w:eastAsia="en-US"/>
        </w:rPr>
        <w:t>9</w:t>
      </w:r>
      <w:r w:rsidR="00DE7189" w:rsidRPr="00EB4AB1">
        <w:rPr>
          <w:rFonts w:eastAsiaTheme="minorHAnsi"/>
          <w:b/>
          <w:bCs/>
          <w:szCs w:val="22"/>
          <w:lang w:eastAsia="en-US"/>
        </w:rPr>
        <w:t>.</w:t>
      </w:r>
      <w:r w:rsidR="00DE7189" w:rsidRPr="00EB4AB1">
        <w:rPr>
          <w:rFonts w:eastAsiaTheme="minorHAnsi"/>
          <w:b/>
          <w:bCs/>
          <w:szCs w:val="22"/>
          <w:lang w:eastAsia="en-US"/>
        </w:rPr>
        <w:tab/>
      </w:r>
      <w:r w:rsidR="00C20061" w:rsidRPr="00EB4AB1">
        <w:rPr>
          <w:rFonts w:eastAsiaTheme="minorHAnsi"/>
          <w:b/>
          <w:bCs/>
          <w:szCs w:val="22"/>
          <w:lang w:eastAsia="en-US"/>
        </w:rPr>
        <w:t>BUDGET 2026-27</w:t>
      </w:r>
      <w:r w:rsidR="00C20061">
        <w:rPr>
          <w:rFonts w:eastAsiaTheme="minorHAnsi"/>
          <w:szCs w:val="22"/>
          <w:lang w:eastAsia="en-US"/>
        </w:rPr>
        <w:t xml:space="preserve"> </w:t>
      </w:r>
      <w:r w:rsidR="003D63A9">
        <w:rPr>
          <w:rFonts w:eastAsiaTheme="minorHAnsi"/>
          <w:szCs w:val="22"/>
          <w:lang w:eastAsia="en-US"/>
        </w:rPr>
        <w:t>–</w:t>
      </w:r>
      <w:r w:rsidR="00EB4AB1">
        <w:rPr>
          <w:rFonts w:eastAsiaTheme="minorHAnsi"/>
          <w:szCs w:val="22"/>
          <w:lang w:eastAsia="en-US"/>
        </w:rPr>
        <w:t xml:space="preserve"> </w:t>
      </w:r>
      <w:r w:rsidR="003D63A9" w:rsidRPr="003D63A9">
        <w:rPr>
          <w:rFonts w:eastAsiaTheme="minorHAnsi"/>
          <w:b/>
          <w:bCs/>
          <w:szCs w:val="22"/>
          <w:lang w:eastAsia="en-US"/>
        </w:rPr>
        <w:t>FINAL REPORT</w:t>
      </w:r>
      <w:r w:rsidR="00EB4AB1" w:rsidRPr="00530D72">
        <w:rPr>
          <w:b/>
          <w:bCs/>
        </w:rPr>
        <w:t xml:space="preserve"> (ENCLOSED)</w:t>
      </w:r>
    </w:p>
    <w:p w14:paraId="531A8F65" w14:textId="247601AD" w:rsidR="001E683F" w:rsidRDefault="003D63A9" w:rsidP="006745F5">
      <w:pPr>
        <w:keepLines w:val="0"/>
        <w:spacing w:after="0"/>
        <w:rPr>
          <w:rFonts w:eastAsiaTheme="minorHAnsi"/>
          <w:b/>
          <w:bCs/>
          <w:szCs w:val="22"/>
          <w:lang w:eastAsia="en-US"/>
        </w:rPr>
      </w:pPr>
      <w:r>
        <w:rPr>
          <w:rFonts w:eastAsiaTheme="minorHAnsi"/>
          <w:b/>
          <w:bCs/>
          <w:szCs w:val="22"/>
          <w:lang w:eastAsia="en-US"/>
        </w:rPr>
        <w:t>30</w:t>
      </w:r>
      <w:r w:rsidR="000C1CBD">
        <w:rPr>
          <w:rFonts w:eastAsiaTheme="minorHAnsi"/>
          <w:b/>
          <w:bCs/>
          <w:szCs w:val="22"/>
          <w:lang w:eastAsia="en-US"/>
        </w:rPr>
        <w:t>.</w:t>
      </w:r>
      <w:r w:rsidR="000C1CBD">
        <w:rPr>
          <w:rFonts w:eastAsiaTheme="minorHAnsi"/>
          <w:b/>
          <w:bCs/>
          <w:szCs w:val="22"/>
          <w:lang w:eastAsia="en-US"/>
        </w:rPr>
        <w:tab/>
      </w:r>
      <w:r w:rsidR="00C20061">
        <w:rPr>
          <w:rFonts w:eastAsiaTheme="minorHAnsi"/>
          <w:b/>
          <w:bCs/>
          <w:szCs w:val="22"/>
          <w:lang w:eastAsia="en-US"/>
        </w:rPr>
        <w:t>WOODLEIGH</w:t>
      </w:r>
      <w:r w:rsidR="00B072E2" w:rsidRPr="00F90303">
        <w:rPr>
          <w:rFonts w:eastAsiaTheme="minorHAnsi"/>
          <w:b/>
          <w:bCs/>
          <w:szCs w:val="22"/>
          <w:lang w:eastAsia="en-US"/>
        </w:rPr>
        <w:t xml:space="preserve"> </w:t>
      </w:r>
    </w:p>
    <w:p w14:paraId="07802717" w14:textId="622847F8" w:rsidR="00D64F93" w:rsidRPr="00D64F93" w:rsidRDefault="00D64F93" w:rsidP="00D64F93">
      <w:pPr>
        <w:pStyle w:val="ListParagraph"/>
        <w:keepLines w:val="0"/>
        <w:numPr>
          <w:ilvl w:val="0"/>
          <w:numId w:val="29"/>
        </w:numPr>
        <w:spacing w:after="0"/>
        <w:rPr>
          <w:rFonts w:eastAsiaTheme="minorHAnsi"/>
          <w:szCs w:val="22"/>
          <w:lang w:eastAsia="en-US"/>
        </w:rPr>
      </w:pPr>
      <w:r w:rsidRPr="00D64F93">
        <w:rPr>
          <w:rFonts w:eastAsiaTheme="minorHAnsi"/>
          <w:szCs w:val="22"/>
          <w:lang w:eastAsia="en-US"/>
        </w:rPr>
        <w:t xml:space="preserve">The emergency lighting across the building has been </w:t>
      </w:r>
      <w:r w:rsidR="00E178B6">
        <w:rPr>
          <w:rFonts w:eastAsiaTheme="minorHAnsi"/>
          <w:szCs w:val="22"/>
          <w:lang w:eastAsia="en-US"/>
        </w:rPr>
        <w:t>repaired</w:t>
      </w:r>
      <w:r w:rsidRPr="00D64F93">
        <w:rPr>
          <w:rFonts w:eastAsiaTheme="minorHAnsi"/>
          <w:szCs w:val="22"/>
          <w:lang w:eastAsia="en-US"/>
        </w:rPr>
        <w:t>.</w:t>
      </w:r>
    </w:p>
    <w:p w14:paraId="459A76B3" w14:textId="0254C8B0" w:rsidR="00970D58" w:rsidRDefault="00D64F93" w:rsidP="00A57320">
      <w:pPr>
        <w:pStyle w:val="ListParagraph"/>
        <w:keepLines w:val="0"/>
        <w:numPr>
          <w:ilvl w:val="0"/>
          <w:numId w:val="29"/>
        </w:numPr>
        <w:spacing w:after="0"/>
        <w:rPr>
          <w:rFonts w:eastAsiaTheme="minorHAnsi"/>
          <w:szCs w:val="22"/>
          <w:lang w:eastAsia="en-US"/>
        </w:rPr>
      </w:pPr>
      <w:r w:rsidRPr="0062473E">
        <w:rPr>
          <w:rFonts w:eastAsiaTheme="minorHAnsi"/>
          <w:szCs w:val="22"/>
          <w:lang w:eastAsia="en-US"/>
        </w:rPr>
        <w:t xml:space="preserve">The work on the windows on the ground floor </w:t>
      </w:r>
      <w:r w:rsidR="00E178B6" w:rsidRPr="0062473E">
        <w:rPr>
          <w:rFonts w:eastAsiaTheme="minorHAnsi"/>
          <w:szCs w:val="22"/>
          <w:lang w:eastAsia="en-US"/>
        </w:rPr>
        <w:t>ha</w:t>
      </w:r>
      <w:r w:rsidR="001964FA">
        <w:rPr>
          <w:rFonts w:eastAsiaTheme="minorHAnsi"/>
          <w:szCs w:val="22"/>
          <w:lang w:eastAsia="en-US"/>
        </w:rPr>
        <w:t>s</w:t>
      </w:r>
      <w:r w:rsidR="00E178B6" w:rsidRPr="0062473E">
        <w:rPr>
          <w:rFonts w:eastAsiaTheme="minorHAnsi"/>
          <w:szCs w:val="22"/>
          <w:lang w:eastAsia="en-US"/>
        </w:rPr>
        <w:t xml:space="preserve"> been </w:t>
      </w:r>
      <w:r w:rsidR="001964FA">
        <w:rPr>
          <w:rFonts w:eastAsiaTheme="minorHAnsi"/>
          <w:szCs w:val="22"/>
          <w:lang w:eastAsia="en-US"/>
        </w:rPr>
        <w:t>carried out</w:t>
      </w:r>
      <w:r w:rsidR="00E178B6" w:rsidRPr="0062473E">
        <w:rPr>
          <w:rFonts w:eastAsiaTheme="minorHAnsi"/>
          <w:szCs w:val="22"/>
          <w:lang w:eastAsia="en-US"/>
        </w:rPr>
        <w:t>.</w:t>
      </w:r>
    </w:p>
    <w:p w14:paraId="663D6701" w14:textId="33516FCD" w:rsidR="001964FA" w:rsidRPr="0062473E" w:rsidRDefault="001964FA" w:rsidP="001964FA">
      <w:pPr>
        <w:pStyle w:val="ListParagraph"/>
        <w:keepLines w:val="0"/>
        <w:numPr>
          <w:ilvl w:val="0"/>
          <w:numId w:val="29"/>
        </w:numPr>
        <w:spacing w:after="120"/>
        <w:rPr>
          <w:rFonts w:eastAsiaTheme="minorHAnsi"/>
          <w:szCs w:val="22"/>
          <w:lang w:eastAsia="en-US"/>
        </w:rPr>
      </w:pPr>
      <w:r>
        <w:rPr>
          <w:rFonts w:eastAsiaTheme="minorHAnsi"/>
          <w:szCs w:val="22"/>
          <w:lang w:eastAsia="en-US"/>
        </w:rPr>
        <w:t>Work has begun with DCC to extend our current lease to 2040.</w:t>
      </w:r>
    </w:p>
    <w:p w14:paraId="649ABABF" w14:textId="0FE477E0" w:rsidR="00F90303" w:rsidRDefault="00A67837" w:rsidP="00100F0A">
      <w:pPr>
        <w:keepLines w:val="0"/>
        <w:spacing w:after="120"/>
        <w:rPr>
          <w:rFonts w:eastAsiaTheme="minorHAnsi"/>
          <w:szCs w:val="22"/>
          <w:lang w:eastAsia="en-US"/>
        </w:rPr>
      </w:pPr>
      <w:r w:rsidRPr="00A67837">
        <w:rPr>
          <w:rFonts w:eastAsiaTheme="minorHAnsi"/>
          <w:b/>
          <w:bCs/>
          <w:szCs w:val="22"/>
          <w:lang w:eastAsia="en-US"/>
        </w:rPr>
        <w:t xml:space="preserve">Recommendation </w:t>
      </w:r>
      <w:r>
        <w:rPr>
          <w:rFonts w:eastAsiaTheme="minorHAnsi"/>
          <w:szCs w:val="22"/>
          <w:lang w:eastAsia="en-US"/>
        </w:rPr>
        <w:t>– That the information is received and note</w:t>
      </w:r>
      <w:r w:rsidR="000C1CBD">
        <w:rPr>
          <w:rFonts w:eastAsiaTheme="minorHAnsi"/>
          <w:szCs w:val="22"/>
          <w:lang w:eastAsia="en-US"/>
        </w:rPr>
        <w:t>d</w:t>
      </w:r>
      <w:r w:rsidR="00D64F93">
        <w:rPr>
          <w:rFonts w:eastAsiaTheme="minorHAnsi"/>
          <w:szCs w:val="22"/>
          <w:lang w:eastAsia="en-US"/>
        </w:rPr>
        <w:t>.</w:t>
      </w:r>
    </w:p>
    <w:p w14:paraId="6E5B0B82" w14:textId="7360AD8C" w:rsidR="00EF235B" w:rsidRDefault="00EF235B" w:rsidP="00AA4A45">
      <w:pPr>
        <w:keepLines w:val="0"/>
        <w:spacing w:after="0"/>
        <w:rPr>
          <w:rFonts w:eastAsiaTheme="minorHAnsi"/>
          <w:b/>
          <w:bCs/>
          <w:szCs w:val="22"/>
          <w:lang w:eastAsia="en-US"/>
        </w:rPr>
      </w:pPr>
      <w:r w:rsidRPr="00100F0A">
        <w:rPr>
          <w:rFonts w:eastAsiaTheme="minorHAnsi"/>
          <w:b/>
          <w:bCs/>
          <w:szCs w:val="22"/>
          <w:lang w:eastAsia="en-US"/>
        </w:rPr>
        <w:t>31.</w:t>
      </w:r>
      <w:r w:rsidRPr="00100F0A">
        <w:rPr>
          <w:rFonts w:eastAsiaTheme="minorHAnsi"/>
          <w:b/>
          <w:bCs/>
          <w:szCs w:val="22"/>
          <w:lang w:eastAsia="en-US"/>
        </w:rPr>
        <w:tab/>
      </w:r>
      <w:r w:rsidR="00100F0A" w:rsidRPr="00100F0A">
        <w:rPr>
          <w:rFonts w:eastAsiaTheme="minorHAnsi"/>
          <w:b/>
          <w:bCs/>
          <w:szCs w:val="22"/>
          <w:lang w:eastAsia="en-US"/>
        </w:rPr>
        <w:t>IT &amp; DATA PROTECTION POLICY REVEIEW (ASSERTION 10)</w:t>
      </w:r>
    </w:p>
    <w:p w14:paraId="0B7B194A" w14:textId="705EDC53" w:rsidR="00100F0A" w:rsidRPr="00197688" w:rsidRDefault="00197688" w:rsidP="00AA4A45">
      <w:pPr>
        <w:keepLines w:val="0"/>
        <w:spacing w:after="0"/>
        <w:rPr>
          <w:rFonts w:eastAsiaTheme="minorHAnsi"/>
          <w:szCs w:val="22"/>
          <w:lang w:eastAsia="en-US"/>
        </w:rPr>
      </w:pPr>
      <w:r>
        <w:rPr>
          <w:rFonts w:eastAsiaTheme="minorHAnsi"/>
          <w:szCs w:val="22"/>
          <w:lang w:eastAsia="en-US"/>
        </w:rPr>
        <w:t xml:space="preserve">Submitted – To review the IT &amp; Data Protection </w:t>
      </w:r>
      <w:r w:rsidR="00366998">
        <w:rPr>
          <w:rFonts w:eastAsiaTheme="minorHAnsi"/>
          <w:szCs w:val="22"/>
          <w:lang w:eastAsia="en-US"/>
        </w:rPr>
        <w:t xml:space="preserve">the Assertion 10 compliant </w:t>
      </w:r>
      <w:r>
        <w:rPr>
          <w:rFonts w:eastAsiaTheme="minorHAnsi"/>
          <w:szCs w:val="22"/>
          <w:lang w:eastAsia="en-US"/>
        </w:rPr>
        <w:t>policy</w:t>
      </w:r>
    </w:p>
    <w:p w14:paraId="437FF5AD" w14:textId="093CFE58" w:rsidR="000D417E" w:rsidRPr="009C0004" w:rsidRDefault="000D417E" w:rsidP="00AA4A45">
      <w:pPr>
        <w:spacing w:after="120"/>
        <w:rPr>
          <w:rFonts w:eastAsiaTheme="minorHAnsi"/>
          <w:bCs/>
          <w:szCs w:val="22"/>
          <w:lang w:eastAsia="en-US"/>
        </w:rPr>
      </w:pPr>
    </w:p>
    <w:p w14:paraId="18D6E7EA" w14:textId="6D0C54BD" w:rsidR="009E4BD5" w:rsidRPr="009E4BD5" w:rsidRDefault="006D1999" w:rsidP="005866C3">
      <w:pPr>
        <w:keepLines w:val="0"/>
        <w:spacing w:before="200" w:after="100" w:afterAutospacing="1"/>
        <w:rPr>
          <w:rFonts w:eastAsiaTheme="minorHAnsi"/>
          <w:bCs/>
          <w:szCs w:val="22"/>
          <w:lang w:eastAsia="en-US"/>
        </w:rPr>
      </w:pPr>
      <w:r>
        <w:rPr>
          <w:rFonts w:eastAsiaTheme="minorHAnsi"/>
          <w:bCs/>
          <w:szCs w:val="22"/>
          <w:lang w:eastAsia="en-US"/>
        </w:rPr>
        <w:t xml:space="preserve"> </w:t>
      </w:r>
    </w:p>
    <w:bookmarkEnd w:id="0"/>
    <w:p w14:paraId="5FD18187" w14:textId="3FC0A396" w:rsidR="001845E5" w:rsidRPr="00D64B28" w:rsidRDefault="001845E5" w:rsidP="003B02F4">
      <w:pPr>
        <w:keepLines w:val="0"/>
        <w:spacing w:before="200"/>
        <w:rPr>
          <w:rFonts w:eastAsiaTheme="minorHAnsi"/>
          <w:lang w:eastAsia="en-US"/>
        </w:rPr>
      </w:pPr>
    </w:p>
    <w:sectPr w:rsidR="001845E5" w:rsidRPr="00D64B28" w:rsidSect="006F0FD6">
      <w:headerReference w:type="even" r:id="rId12"/>
      <w:footerReference w:type="default" r:id="rId13"/>
      <w:headerReference w:type="first" r:id="rId14"/>
      <w:type w:val="oddPag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7920" w14:textId="77777777" w:rsidR="00030B1A" w:rsidRDefault="00030B1A" w:rsidP="00EC3D16">
      <w:pPr>
        <w:spacing w:after="0" w:line="240" w:lineRule="auto"/>
      </w:pPr>
      <w:r>
        <w:separator/>
      </w:r>
    </w:p>
  </w:endnote>
  <w:endnote w:type="continuationSeparator" w:id="0">
    <w:p w14:paraId="0991E68F" w14:textId="77777777" w:rsidR="00030B1A" w:rsidRDefault="00030B1A" w:rsidP="00EC3D16">
      <w:pPr>
        <w:spacing w:after="0" w:line="240" w:lineRule="auto"/>
      </w:pPr>
      <w:r>
        <w:continuationSeparator/>
      </w:r>
    </w:p>
  </w:endnote>
  <w:endnote w:type="continuationNotice" w:id="1">
    <w:p w14:paraId="5B3DA059" w14:textId="77777777" w:rsidR="00030B1A" w:rsidRDefault="00030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3F75" w14:textId="4809BF79" w:rsidR="00D817EB" w:rsidRPr="00E84D5E" w:rsidRDefault="00346495" w:rsidP="00D817EB">
    <w:pPr>
      <w:pStyle w:val="Footer"/>
      <w:tabs>
        <w:tab w:val="clear" w:pos="4513"/>
        <w:tab w:val="clear" w:pos="9026"/>
        <w:tab w:val="center" w:pos="4820"/>
        <w:tab w:val="right" w:pos="9600"/>
      </w:tabs>
      <w:spacing w:before="200" w:after="0"/>
      <w:rPr>
        <w:sz w:val="20"/>
        <w:szCs w:val="18"/>
      </w:rPr>
    </w:pPr>
    <w:r>
      <w:rPr>
        <w:sz w:val="20"/>
        <w:szCs w:val="18"/>
      </w:rPr>
      <w:t>Resources</w:t>
    </w:r>
    <w:r w:rsidR="00D817EB">
      <w:rPr>
        <w:sz w:val="20"/>
        <w:szCs w:val="18"/>
      </w:rPr>
      <w:t xml:space="preserve"> Committee </w:t>
    </w:r>
    <w:r w:rsidR="000E3D1D">
      <w:rPr>
        <w:sz w:val="20"/>
        <w:szCs w:val="18"/>
      </w:rPr>
      <w:t>0</w:t>
    </w:r>
    <w:r w:rsidR="004A6228">
      <w:rPr>
        <w:sz w:val="20"/>
        <w:szCs w:val="18"/>
      </w:rPr>
      <w:t>5 January 2026</w:t>
    </w:r>
    <w:r w:rsidR="007949DF">
      <w:rPr>
        <w:sz w:val="20"/>
        <w:szCs w:val="18"/>
      </w:rPr>
      <w:t xml:space="preserve"> </w:t>
    </w:r>
    <w:r w:rsidR="0017596D">
      <w:rPr>
        <w:sz w:val="20"/>
        <w:szCs w:val="18"/>
      </w:rPr>
      <w:t>– Detailed</w:t>
    </w:r>
    <w:r w:rsidR="00D817EB">
      <w:rPr>
        <w:sz w:val="20"/>
        <w:szCs w:val="18"/>
      </w:rPr>
      <w:t xml:space="preserve"> Agenda</w:t>
    </w:r>
    <w:r w:rsidR="00D817EB" w:rsidRPr="00E84D5E">
      <w:rPr>
        <w:sz w:val="20"/>
        <w:szCs w:val="18"/>
      </w:rPr>
      <w:tab/>
    </w:r>
    <w:r w:rsidR="00D817EB" w:rsidRPr="00E84D5E">
      <w:rPr>
        <w:sz w:val="20"/>
        <w:szCs w:val="18"/>
      </w:rPr>
      <w:fldChar w:fldCharType="begin"/>
    </w:r>
    <w:r w:rsidR="00D817EB" w:rsidRPr="00E84D5E">
      <w:rPr>
        <w:sz w:val="20"/>
        <w:szCs w:val="18"/>
      </w:rPr>
      <w:instrText xml:space="preserve"> PAGE  \* Arabic  \* MERGEFORMAT </w:instrText>
    </w:r>
    <w:r w:rsidR="00D817EB" w:rsidRPr="00E84D5E">
      <w:rPr>
        <w:sz w:val="20"/>
        <w:szCs w:val="18"/>
      </w:rPr>
      <w:fldChar w:fldCharType="separate"/>
    </w:r>
    <w:r w:rsidR="00D817EB">
      <w:rPr>
        <w:sz w:val="20"/>
        <w:szCs w:val="18"/>
      </w:rPr>
      <w:t>2</w:t>
    </w:r>
    <w:r w:rsidR="00D817EB" w:rsidRPr="00E84D5E">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BED7" w14:textId="77777777" w:rsidR="00030B1A" w:rsidRDefault="00030B1A" w:rsidP="00EC3D16">
      <w:pPr>
        <w:spacing w:after="0" w:line="240" w:lineRule="auto"/>
      </w:pPr>
      <w:r>
        <w:separator/>
      </w:r>
    </w:p>
  </w:footnote>
  <w:footnote w:type="continuationSeparator" w:id="0">
    <w:p w14:paraId="3B798539" w14:textId="77777777" w:rsidR="00030B1A" w:rsidRDefault="00030B1A" w:rsidP="00EC3D16">
      <w:pPr>
        <w:spacing w:after="0" w:line="240" w:lineRule="auto"/>
      </w:pPr>
      <w:r>
        <w:continuationSeparator/>
      </w:r>
    </w:p>
  </w:footnote>
  <w:footnote w:type="continuationNotice" w:id="1">
    <w:p w14:paraId="41AD40CD" w14:textId="77777777" w:rsidR="00030B1A" w:rsidRDefault="00030B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DA05" w14:textId="77777777" w:rsidR="00082770" w:rsidRDefault="00030B1A" w:rsidP="00515A13">
    <w:pPr>
      <w:pStyle w:val="Header"/>
    </w:pPr>
    <w:r>
      <w:rPr>
        <w:noProof/>
      </w:rPr>
      <w:pict w14:anchorId="67B725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44083" o:spid="_x0000_s1043" type="#_x0000_t136" style="position:absolute;margin-left:0;margin-top:0;width:485.3pt;height:194.1pt;rotation:315;z-index:-251658239;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996C" w14:textId="77777777" w:rsidR="00082770" w:rsidRDefault="00030B1A" w:rsidP="00515A13">
    <w:pPr>
      <w:pStyle w:val="Header"/>
    </w:pPr>
    <w:r>
      <w:rPr>
        <w:noProof/>
      </w:rPr>
      <w:pict w14:anchorId="781B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44082" o:spid="_x0000_s1042"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D3F"/>
    <w:multiLevelType w:val="hybridMultilevel"/>
    <w:tmpl w:val="762E4EEA"/>
    <w:lvl w:ilvl="0" w:tplc="D26609F4">
      <w:start w:val="1"/>
      <w:numFmt w:val="decimal"/>
      <w:pStyle w:val="ALevel1"/>
      <w:lvlText w:val="%1."/>
      <w:lvlJc w:val="left"/>
      <w:pPr>
        <w:ind w:left="720" w:hanging="360"/>
      </w:pPr>
      <w:rPr>
        <w:rFonts w:ascii="Century Gothic" w:hAnsi="Century Gothic" w:cs="Arial" w:hint="default"/>
        <w:b/>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1090E"/>
    <w:multiLevelType w:val="hybridMultilevel"/>
    <w:tmpl w:val="0FB267B8"/>
    <w:lvl w:ilvl="0" w:tplc="8D6E38BE">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FA63CA"/>
    <w:multiLevelType w:val="multilevel"/>
    <w:tmpl w:val="53764038"/>
    <w:lvl w:ilvl="0">
      <w:start w:val="1"/>
      <w:numFmt w:val="decimal"/>
      <w:pStyle w:val="ReportLevel1"/>
      <w:lvlText w:val="%1."/>
      <w:lvlJc w:val="left"/>
      <w:pPr>
        <w:tabs>
          <w:tab w:val="num" w:pos="360"/>
        </w:tabs>
        <w:ind w:left="360" w:hanging="360"/>
      </w:pPr>
      <w:rPr>
        <w:rFonts w:ascii="Century Gothic" w:hAnsi="Century Gothic" w:hint="default"/>
        <w:sz w:val="22"/>
      </w:rPr>
    </w:lvl>
    <w:lvl w:ilvl="1">
      <w:start w:val="1"/>
      <w:numFmt w:val="decimal"/>
      <w:pStyle w:val="ReportLeve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045080D"/>
    <w:multiLevelType w:val="hybridMultilevel"/>
    <w:tmpl w:val="DFCAC1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E0F787B"/>
    <w:multiLevelType w:val="hybridMultilevel"/>
    <w:tmpl w:val="57A27982"/>
    <w:lvl w:ilvl="0" w:tplc="E358671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0D16AF"/>
    <w:multiLevelType w:val="hybridMultilevel"/>
    <w:tmpl w:val="8640D722"/>
    <w:lvl w:ilvl="0" w:tplc="F7B80FFC">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EB0307"/>
    <w:multiLevelType w:val="hybridMultilevel"/>
    <w:tmpl w:val="27DC9EA2"/>
    <w:lvl w:ilvl="0" w:tplc="90A2340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417256"/>
    <w:multiLevelType w:val="hybridMultilevel"/>
    <w:tmpl w:val="030C5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C47744"/>
    <w:multiLevelType w:val="hybridMultilevel"/>
    <w:tmpl w:val="501A7BB4"/>
    <w:lvl w:ilvl="0" w:tplc="1FC069A6">
      <w:start w:val="1"/>
      <w:numFmt w:val="decimal"/>
      <w:pStyle w:val="ALevel2"/>
      <w:lvlText w:val="(%1)"/>
      <w:lvlJc w:val="left"/>
      <w:pPr>
        <w:tabs>
          <w:tab w:val="num" w:pos="1500"/>
        </w:tabs>
        <w:ind w:left="150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552A67"/>
    <w:multiLevelType w:val="multilevel"/>
    <w:tmpl w:val="79D8D35A"/>
    <w:lvl w:ilvl="0">
      <w:start w:val="34"/>
      <w:numFmt w:val="decimal"/>
      <w:pStyle w:val="DALevel1"/>
      <w:lvlText w:val="%1."/>
      <w:lvlJc w:val="left"/>
      <w:pPr>
        <w:ind w:left="360" w:hanging="360"/>
      </w:pPr>
      <w:rPr>
        <w:rFonts w:cs="Garamond" w:hint="default"/>
        <w:snapToGrid/>
        <w:spacing w:val="-4"/>
        <w:szCs w:val="20"/>
      </w:rPr>
    </w:lvl>
    <w:lvl w:ilvl="1">
      <w:start w:val="1"/>
      <w:numFmt w:val="decimal"/>
      <w:pStyle w:val="DA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E3B5532"/>
    <w:multiLevelType w:val="hybridMultilevel"/>
    <w:tmpl w:val="127E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D67B8D"/>
    <w:multiLevelType w:val="hybridMultilevel"/>
    <w:tmpl w:val="0C625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8C25F9"/>
    <w:multiLevelType w:val="multilevel"/>
    <w:tmpl w:val="4A5ACAF2"/>
    <w:styleLink w:val="ReportHeadings"/>
    <w:lvl w:ilvl="0">
      <w:start w:val="1"/>
      <w:numFmt w:val="decimal"/>
      <w:lvlText w:val="%1."/>
      <w:lvlJc w:val="left"/>
      <w:pPr>
        <w:tabs>
          <w:tab w:val="num" w:pos="360"/>
        </w:tabs>
        <w:ind w:left="360" w:hanging="360"/>
      </w:pPr>
      <w:rPr>
        <w:rFonts w:ascii="Century Gothic" w:hAnsi="Century Gothic" w:hint="default"/>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6E32449E"/>
    <w:multiLevelType w:val="hybridMultilevel"/>
    <w:tmpl w:val="C17083CA"/>
    <w:lvl w:ilvl="0" w:tplc="5D86682C">
      <w:start w:val="1"/>
      <w:numFmt w:val="decimal"/>
      <w:pStyle w:val="Heading1"/>
      <w:lvlText w:val="%1."/>
      <w:lvlJc w:val="left"/>
      <w:pPr>
        <w:tabs>
          <w:tab w:val="num" w:pos="1004"/>
        </w:tabs>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1130519">
    <w:abstractNumId w:val="12"/>
  </w:num>
  <w:num w:numId="2" w16cid:durableId="1059983061">
    <w:abstractNumId w:val="13"/>
  </w:num>
  <w:num w:numId="3" w16cid:durableId="1974169949">
    <w:abstractNumId w:val="0"/>
  </w:num>
  <w:num w:numId="4" w16cid:durableId="1719553224">
    <w:abstractNumId w:val="2"/>
  </w:num>
  <w:num w:numId="5" w16cid:durableId="1877692627">
    <w:abstractNumId w:val="4"/>
  </w:num>
  <w:num w:numId="6" w16cid:durableId="1444494459">
    <w:abstractNumId w:val="8"/>
  </w:num>
  <w:num w:numId="7" w16cid:durableId="1570581028">
    <w:abstractNumId w:val="9"/>
  </w:num>
  <w:num w:numId="8" w16cid:durableId="899096933">
    <w:abstractNumId w:val="5"/>
  </w:num>
  <w:num w:numId="9" w16cid:durableId="402459244">
    <w:abstractNumId w:val="6"/>
  </w:num>
  <w:num w:numId="10" w16cid:durableId="1186292358">
    <w:abstractNumId w:val="1"/>
  </w:num>
  <w:num w:numId="11" w16cid:durableId="956523924">
    <w:abstractNumId w:val="9"/>
  </w:num>
  <w:num w:numId="12" w16cid:durableId="929505835">
    <w:abstractNumId w:val="9"/>
  </w:num>
  <w:num w:numId="13" w16cid:durableId="1913928782">
    <w:abstractNumId w:val="9"/>
  </w:num>
  <w:num w:numId="14" w16cid:durableId="373889145">
    <w:abstractNumId w:val="9"/>
  </w:num>
  <w:num w:numId="15" w16cid:durableId="1429545329">
    <w:abstractNumId w:val="9"/>
  </w:num>
  <w:num w:numId="16" w16cid:durableId="1130979720">
    <w:abstractNumId w:val="9"/>
  </w:num>
  <w:num w:numId="17" w16cid:durableId="558787301">
    <w:abstractNumId w:val="9"/>
  </w:num>
  <w:num w:numId="18" w16cid:durableId="985012204">
    <w:abstractNumId w:val="9"/>
  </w:num>
  <w:num w:numId="19" w16cid:durableId="1524829365">
    <w:abstractNumId w:val="9"/>
  </w:num>
  <w:num w:numId="20" w16cid:durableId="176624860">
    <w:abstractNumId w:val="9"/>
  </w:num>
  <w:num w:numId="21" w16cid:durableId="756902354">
    <w:abstractNumId w:val="9"/>
  </w:num>
  <w:num w:numId="22" w16cid:durableId="1901474852">
    <w:abstractNumId w:val="9"/>
  </w:num>
  <w:num w:numId="23" w16cid:durableId="1577737608">
    <w:abstractNumId w:val="9"/>
  </w:num>
  <w:num w:numId="24" w16cid:durableId="1511411078">
    <w:abstractNumId w:val="9"/>
  </w:num>
  <w:num w:numId="25" w16cid:durableId="1562013379">
    <w:abstractNumId w:val="9"/>
  </w:num>
  <w:num w:numId="26" w16cid:durableId="734622335">
    <w:abstractNumId w:val="7"/>
  </w:num>
  <w:num w:numId="27" w16cid:durableId="1038234988">
    <w:abstractNumId w:val="3"/>
  </w:num>
  <w:num w:numId="28" w16cid:durableId="877207716">
    <w:abstractNumId w:val="11"/>
  </w:num>
  <w:num w:numId="29" w16cid:durableId="12512166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B"/>
    <w:rsid w:val="0001166A"/>
    <w:rsid w:val="00011975"/>
    <w:rsid w:val="00022C31"/>
    <w:rsid w:val="00023BFA"/>
    <w:rsid w:val="00024095"/>
    <w:rsid w:val="00024461"/>
    <w:rsid w:val="00027878"/>
    <w:rsid w:val="00030B1A"/>
    <w:rsid w:val="00032AAD"/>
    <w:rsid w:val="0003634E"/>
    <w:rsid w:val="0004088D"/>
    <w:rsid w:val="00041660"/>
    <w:rsid w:val="0005644E"/>
    <w:rsid w:val="00073F3F"/>
    <w:rsid w:val="00077E36"/>
    <w:rsid w:val="00082770"/>
    <w:rsid w:val="00083598"/>
    <w:rsid w:val="00083988"/>
    <w:rsid w:val="00085187"/>
    <w:rsid w:val="000A30CE"/>
    <w:rsid w:val="000A41D9"/>
    <w:rsid w:val="000A6AFA"/>
    <w:rsid w:val="000B3173"/>
    <w:rsid w:val="000B77E2"/>
    <w:rsid w:val="000C1CBD"/>
    <w:rsid w:val="000C3657"/>
    <w:rsid w:val="000C5E79"/>
    <w:rsid w:val="000D0785"/>
    <w:rsid w:val="000D25C4"/>
    <w:rsid w:val="000D3137"/>
    <w:rsid w:val="000D417E"/>
    <w:rsid w:val="000D437B"/>
    <w:rsid w:val="000D55D5"/>
    <w:rsid w:val="000D7F82"/>
    <w:rsid w:val="000E1766"/>
    <w:rsid w:val="000E3D1D"/>
    <w:rsid w:val="000F4CC6"/>
    <w:rsid w:val="00100F0A"/>
    <w:rsid w:val="00111F8D"/>
    <w:rsid w:val="00120318"/>
    <w:rsid w:val="00121765"/>
    <w:rsid w:val="00121C30"/>
    <w:rsid w:val="0013201E"/>
    <w:rsid w:val="001378DD"/>
    <w:rsid w:val="00157A0F"/>
    <w:rsid w:val="00160F97"/>
    <w:rsid w:val="001613F7"/>
    <w:rsid w:val="00162AF7"/>
    <w:rsid w:val="00163BCF"/>
    <w:rsid w:val="00174F6B"/>
    <w:rsid w:val="0017596D"/>
    <w:rsid w:val="00176A26"/>
    <w:rsid w:val="001845E5"/>
    <w:rsid w:val="0018717E"/>
    <w:rsid w:val="00190E3E"/>
    <w:rsid w:val="0019388B"/>
    <w:rsid w:val="00196348"/>
    <w:rsid w:val="001964FA"/>
    <w:rsid w:val="00197688"/>
    <w:rsid w:val="001A0B1C"/>
    <w:rsid w:val="001A7680"/>
    <w:rsid w:val="001B6362"/>
    <w:rsid w:val="001B68A5"/>
    <w:rsid w:val="001C2595"/>
    <w:rsid w:val="001C4C13"/>
    <w:rsid w:val="001C74F0"/>
    <w:rsid w:val="001E683F"/>
    <w:rsid w:val="001E6F37"/>
    <w:rsid w:val="001F3840"/>
    <w:rsid w:val="00200F93"/>
    <w:rsid w:val="00211133"/>
    <w:rsid w:val="00213E3C"/>
    <w:rsid w:val="002145B5"/>
    <w:rsid w:val="0021461B"/>
    <w:rsid w:val="002356A8"/>
    <w:rsid w:val="00240243"/>
    <w:rsid w:val="002430E4"/>
    <w:rsid w:val="00245B21"/>
    <w:rsid w:val="00246600"/>
    <w:rsid w:val="00247680"/>
    <w:rsid w:val="00247AB7"/>
    <w:rsid w:val="00251B38"/>
    <w:rsid w:val="0025711E"/>
    <w:rsid w:val="00263AB0"/>
    <w:rsid w:val="00264625"/>
    <w:rsid w:val="002709C8"/>
    <w:rsid w:val="002858F8"/>
    <w:rsid w:val="00295904"/>
    <w:rsid w:val="00296D13"/>
    <w:rsid w:val="002A715D"/>
    <w:rsid w:val="002C7267"/>
    <w:rsid w:val="002D3944"/>
    <w:rsid w:val="002D68E7"/>
    <w:rsid w:val="002E605C"/>
    <w:rsid w:val="002F038E"/>
    <w:rsid w:val="002F1D58"/>
    <w:rsid w:val="002F2511"/>
    <w:rsid w:val="002F3488"/>
    <w:rsid w:val="002F3C22"/>
    <w:rsid w:val="002F5746"/>
    <w:rsid w:val="002F598B"/>
    <w:rsid w:val="00300A87"/>
    <w:rsid w:val="00304446"/>
    <w:rsid w:val="00312061"/>
    <w:rsid w:val="00315F7E"/>
    <w:rsid w:val="00320E74"/>
    <w:rsid w:val="003320C1"/>
    <w:rsid w:val="00335715"/>
    <w:rsid w:val="00346495"/>
    <w:rsid w:val="00354788"/>
    <w:rsid w:val="00354A87"/>
    <w:rsid w:val="00362555"/>
    <w:rsid w:val="00363E00"/>
    <w:rsid w:val="00366998"/>
    <w:rsid w:val="00376824"/>
    <w:rsid w:val="00376A17"/>
    <w:rsid w:val="00377277"/>
    <w:rsid w:val="00380B53"/>
    <w:rsid w:val="00384A85"/>
    <w:rsid w:val="00384F77"/>
    <w:rsid w:val="0038536C"/>
    <w:rsid w:val="00386474"/>
    <w:rsid w:val="00387580"/>
    <w:rsid w:val="00387C94"/>
    <w:rsid w:val="00396057"/>
    <w:rsid w:val="003960C0"/>
    <w:rsid w:val="003A084F"/>
    <w:rsid w:val="003A1BF1"/>
    <w:rsid w:val="003A6322"/>
    <w:rsid w:val="003A7522"/>
    <w:rsid w:val="003B02F4"/>
    <w:rsid w:val="003B40A5"/>
    <w:rsid w:val="003B6A80"/>
    <w:rsid w:val="003B7977"/>
    <w:rsid w:val="003C1632"/>
    <w:rsid w:val="003C5896"/>
    <w:rsid w:val="003C7864"/>
    <w:rsid w:val="003D63A9"/>
    <w:rsid w:val="003D7E3A"/>
    <w:rsid w:val="003E19D2"/>
    <w:rsid w:val="003E2174"/>
    <w:rsid w:val="003E5508"/>
    <w:rsid w:val="003F2DE7"/>
    <w:rsid w:val="003F46FE"/>
    <w:rsid w:val="004041BB"/>
    <w:rsid w:val="00404517"/>
    <w:rsid w:val="0040636D"/>
    <w:rsid w:val="004150C5"/>
    <w:rsid w:val="00424FF8"/>
    <w:rsid w:val="00425159"/>
    <w:rsid w:val="004335E5"/>
    <w:rsid w:val="004342A2"/>
    <w:rsid w:val="00436E1F"/>
    <w:rsid w:val="0044769B"/>
    <w:rsid w:val="00450311"/>
    <w:rsid w:val="00452CC2"/>
    <w:rsid w:val="004547CA"/>
    <w:rsid w:val="00455DE1"/>
    <w:rsid w:val="00463FB3"/>
    <w:rsid w:val="00470092"/>
    <w:rsid w:val="00470DEA"/>
    <w:rsid w:val="00471551"/>
    <w:rsid w:val="004746DC"/>
    <w:rsid w:val="004851F9"/>
    <w:rsid w:val="0049062D"/>
    <w:rsid w:val="0049527A"/>
    <w:rsid w:val="004A1525"/>
    <w:rsid w:val="004A2424"/>
    <w:rsid w:val="004A6028"/>
    <w:rsid w:val="004A6228"/>
    <w:rsid w:val="004B45B7"/>
    <w:rsid w:val="004B5636"/>
    <w:rsid w:val="004B726D"/>
    <w:rsid w:val="004C0AA0"/>
    <w:rsid w:val="004C3FC3"/>
    <w:rsid w:val="004C7AD4"/>
    <w:rsid w:val="004D0C19"/>
    <w:rsid w:val="004D673C"/>
    <w:rsid w:val="004E0EF9"/>
    <w:rsid w:val="004E1069"/>
    <w:rsid w:val="004F0DA6"/>
    <w:rsid w:val="004F64ED"/>
    <w:rsid w:val="004F6EFD"/>
    <w:rsid w:val="00502A4E"/>
    <w:rsid w:val="00504AED"/>
    <w:rsid w:val="00510E27"/>
    <w:rsid w:val="005134B0"/>
    <w:rsid w:val="005147D5"/>
    <w:rsid w:val="00515A13"/>
    <w:rsid w:val="00516B52"/>
    <w:rsid w:val="00524DE3"/>
    <w:rsid w:val="005303EB"/>
    <w:rsid w:val="0053167A"/>
    <w:rsid w:val="00543CEB"/>
    <w:rsid w:val="00547CB2"/>
    <w:rsid w:val="00553973"/>
    <w:rsid w:val="00554B8C"/>
    <w:rsid w:val="00555E9D"/>
    <w:rsid w:val="00573733"/>
    <w:rsid w:val="00577BAE"/>
    <w:rsid w:val="005866C3"/>
    <w:rsid w:val="005934CA"/>
    <w:rsid w:val="0059432F"/>
    <w:rsid w:val="00594CF1"/>
    <w:rsid w:val="00596D15"/>
    <w:rsid w:val="00596F7D"/>
    <w:rsid w:val="0059731B"/>
    <w:rsid w:val="005E349E"/>
    <w:rsid w:val="005E5EAE"/>
    <w:rsid w:val="005E602F"/>
    <w:rsid w:val="005F5F30"/>
    <w:rsid w:val="005F6B64"/>
    <w:rsid w:val="0060161F"/>
    <w:rsid w:val="00610F23"/>
    <w:rsid w:val="006175AD"/>
    <w:rsid w:val="0062473E"/>
    <w:rsid w:val="0062502F"/>
    <w:rsid w:val="0063245B"/>
    <w:rsid w:val="00633B83"/>
    <w:rsid w:val="00634565"/>
    <w:rsid w:val="006347A9"/>
    <w:rsid w:val="00643BAE"/>
    <w:rsid w:val="00646D22"/>
    <w:rsid w:val="00650A2B"/>
    <w:rsid w:val="0065198D"/>
    <w:rsid w:val="006534B7"/>
    <w:rsid w:val="006648F6"/>
    <w:rsid w:val="006745F5"/>
    <w:rsid w:val="006812BD"/>
    <w:rsid w:val="00684736"/>
    <w:rsid w:val="006A1402"/>
    <w:rsid w:val="006A39D3"/>
    <w:rsid w:val="006C05D8"/>
    <w:rsid w:val="006C4B92"/>
    <w:rsid w:val="006C54F4"/>
    <w:rsid w:val="006C56F8"/>
    <w:rsid w:val="006C5E24"/>
    <w:rsid w:val="006D1999"/>
    <w:rsid w:val="006D5193"/>
    <w:rsid w:val="006D7BCD"/>
    <w:rsid w:val="006E067E"/>
    <w:rsid w:val="006E3A65"/>
    <w:rsid w:val="006E5FC8"/>
    <w:rsid w:val="006E648A"/>
    <w:rsid w:val="006E72E0"/>
    <w:rsid w:val="006F300D"/>
    <w:rsid w:val="006F3601"/>
    <w:rsid w:val="00701C93"/>
    <w:rsid w:val="00701EBB"/>
    <w:rsid w:val="0070395A"/>
    <w:rsid w:val="007136DD"/>
    <w:rsid w:val="007157D9"/>
    <w:rsid w:val="0072487D"/>
    <w:rsid w:val="00725283"/>
    <w:rsid w:val="007256E4"/>
    <w:rsid w:val="007302F4"/>
    <w:rsid w:val="00731D06"/>
    <w:rsid w:val="00732DB6"/>
    <w:rsid w:val="00735EEC"/>
    <w:rsid w:val="00744378"/>
    <w:rsid w:val="00752881"/>
    <w:rsid w:val="00752DB0"/>
    <w:rsid w:val="00760C9B"/>
    <w:rsid w:val="007647D2"/>
    <w:rsid w:val="007647E1"/>
    <w:rsid w:val="0077265C"/>
    <w:rsid w:val="00773962"/>
    <w:rsid w:val="007775A3"/>
    <w:rsid w:val="007855CC"/>
    <w:rsid w:val="00785DF8"/>
    <w:rsid w:val="007949DF"/>
    <w:rsid w:val="00797607"/>
    <w:rsid w:val="007A1882"/>
    <w:rsid w:val="007A2EFA"/>
    <w:rsid w:val="007A7103"/>
    <w:rsid w:val="007B0122"/>
    <w:rsid w:val="007B1EF5"/>
    <w:rsid w:val="007C168C"/>
    <w:rsid w:val="007D0CDE"/>
    <w:rsid w:val="007D6AF9"/>
    <w:rsid w:val="007E348E"/>
    <w:rsid w:val="007E4A77"/>
    <w:rsid w:val="007E6FAB"/>
    <w:rsid w:val="007F2C4F"/>
    <w:rsid w:val="00800920"/>
    <w:rsid w:val="00807896"/>
    <w:rsid w:val="00807A3F"/>
    <w:rsid w:val="00807B47"/>
    <w:rsid w:val="00814FCA"/>
    <w:rsid w:val="0081780B"/>
    <w:rsid w:val="008240F5"/>
    <w:rsid w:val="00825B82"/>
    <w:rsid w:val="00827542"/>
    <w:rsid w:val="00831720"/>
    <w:rsid w:val="00834F16"/>
    <w:rsid w:val="00835774"/>
    <w:rsid w:val="0083688F"/>
    <w:rsid w:val="008376AA"/>
    <w:rsid w:val="00843AA9"/>
    <w:rsid w:val="008500CB"/>
    <w:rsid w:val="00850374"/>
    <w:rsid w:val="00852400"/>
    <w:rsid w:val="00862C30"/>
    <w:rsid w:val="0086666E"/>
    <w:rsid w:val="008778D8"/>
    <w:rsid w:val="00893415"/>
    <w:rsid w:val="0089397C"/>
    <w:rsid w:val="008A1DC5"/>
    <w:rsid w:val="008A2274"/>
    <w:rsid w:val="008A454E"/>
    <w:rsid w:val="008B2F82"/>
    <w:rsid w:val="008B3EBA"/>
    <w:rsid w:val="008B5725"/>
    <w:rsid w:val="008B61C4"/>
    <w:rsid w:val="008C43AF"/>
    <w:rsid w:val="008C7654"/>
    <w:rsid w:val="008D0784"/>
    <w:rsid w:val="008D1B7E"/>
    <w:rsid w:val="008D37BD"/>
    <w:rsid w:val="008D5191"/>
    <w:rsid w:val="008E7975"/>
    <w:rsid w:val="008E7CB5"/>
    <w:rsid w:val="008F1E46"/>
    <w:rsid w:val="008F2B08"/>
    <w:rsid w:val="008F7DBA"/>
    <w:rsid w:val="00905B2C"/>
    <w:rsid w:val="009108C3"/>
    <w:rsid w:val="009167F7"/>
    <w:rsid w:val="009176C9"/>
    <w:rsid w:val="00924BF3"/>
    <w:rsid w:val="009333CB"/>
    <w:rsid w:val="009343C8"/>
    <w:rsid w:val="009407DB"/>
    <w:rsid w:val="009479F6"/>
    <w:rsid w:val="0095452A"/>
    <w:rsid w:val="009546E2"/>
    <w:rsid w:val="00963694"/>
    <w:rsid w:val="00965E9A"/>
    <w:rsid w:val="00970D58"/>
    <w:rsid w:val="00973855"/>
    <w:rsid w:val="00975861"/>
    <w:rsid w:val="00984C5F"/>
    <w:rsid w:val="009909E2"/>
    <w:rsid w:val="009A10B1"/>
    <w:rsid w:val="009A4228"/>
    <w:rsid w:val="009A53E3"/>
    <w:rsid w:val="009B2E80"/>
    <w:rsid w:val="009B46E8"/>
    <w:rsid w:val="009C0004"/>
    <w:rsid w:val="009C2C65"/>
    <w:rsid w:val="009C3EF9"/>
    <w:rsid w:val="009D4424"/>
    <w:rsid w:val="009D6089"/>
    <w:rsid w:val="009E4BD5"/>
    <w:rsid w:val="009F6D18"/>
    <w:rsid w:val="00A04C3C"/>
    <w:rsid w:val="00A06958"/>
    <w:rsid w:val="00A121D5"/>
    <w:rsid w:val="00A1455E"/>
    <w:rsid w:val="00A17EAA"/>
    <w:rsid w:val="00A207BB"/>
    <w:rsid w:val="00A20A4F"/>
    <w:rsid w:val="00A33332"/>
    <w:rsid w:val="00A47E8B"/>
    <w:rsid w:val="00A55F27"/>
    <w:rsid w:val="00A66C74"/>
    <w:rsid w:val="00A67837"/>
    <w:rsid w:val="00A96D67"/>
    <w:rsid w:val="00A97A7B"/>
    <w:rsid w:val="00AA4A45"/>
    <w:rsid w:val="00AB02BC"/>
    <w:rsid w:val="00AB0380"/>
    <w:rsid w:val="00AB450D"/>
    <w:rsid w:val="00AC0D06"/>
    <w:rsid w:val="00AC2CAA"/>
    <w:rsid w:val="00AD1124"/>
    <w:rsid w:val="00AD3B14"/>
    <w:rsid w:val="00AD3B6C"/>
    <w:rsid w:val="00AD51C6"/>
    <w:rsid w:val="00AE1145"/>
    <w:rsid w:val="00AE50BC"/>
    <w:rsid w:val="00AE5B72"/>
    <w:rsid w:val="00AE7835"/>
    <w:rsid w:val="00AF54ED"/>
    <w:rsid w:val="00B00F4D"/>
    <w:rsid w:val="00B06EF4"/>
    <w:rsid w:val="00B072E2"/>
    <w:rsid w:val="00B07877"/>
    <w:rsid w:val="00B141AE"/>
    <w:rsid w:val="00B15C7E"/>
    <w:rsid w:val="00B16DD7"/>
    <w:rsid w:val="00B174A7"/>
    <w:rsid w:val="00B17C88"/>
    <w:rsid w:val="00B20F03"/>
    <w:rsid w:val="00B24870"/>
    <w:rsid w:val="00B31013"/>
    <w:rsid w:val="00B320DB"/>
    <w:rsid w:val="00B342D4"/>
    <w:rsid w:val="00B45450"/>
    <w:rsid w:val="00B45590"/>
    <w:rsid w:val="00B54B07"/>
    <w:rsid w:val="00B57669"/>
    <w:rsid w:val="00B57E47"/>
    <w:rsid w:val="00B80C40"/>
    <w:rsid w:val="00B85601"/>
    <w:rsid w:val="00B93B97"/>
    <w:rsid w:val="00BA45BF"/>
    <w:rsid w:val="00BA5095"/>
    <w:rsid w:val="00BB6D3D"/>
    <w:rsid w:val="00BC3537"/>
    <w:rsid w:val="00BD1E8A"/>
    <w:rsid w:val="00BD2A8F"/>
    <w:rsid w:val="00BD356A"/>
    <w:rsid w:val="00BD57AF"/>
    <w:rsid w:val="00BE256B"/>
    <w:rsid w:val="00BF69B1"/>
    <w:rsid w:val="00C004A2"/>
    <w:rsid w:val="00C07E81"/>
    <w:rsid w:val="00C1413F"/>
    <w:rsid w:val="00C14763"/>
    <w:rsid w:val="00C174C9"/>
    <w:rsid w:val="00C20061"/>
    <w:rsid w:val="00C225E2"/>
    <w:rsid w:val="00C24FAE"/>
    <w:rsid w:val="00C25A75"/>
    <w:rsid w:val="00C26F78"/>
    <w:rsid w:val="00C31818"/>
    <w:rsid w:val="00C33CA1"/>
    <w:rsid w:val="00C35FDC"/>
    <w:rsid w:val="00C41C2B"/>
    <w:rsid w:val="00C462DE"/>
    <w:rsid w:val="00C5346D"/>
    <w:rsid w:val="00C55303"/>
    <w:rsid w:val="00C616EE"/>
    <w:rsid w:val="00C66A77"/>
    <w:rsid w:val="00C67A4C"/>
    <w:rsid w:val="00C704EF"/>
    <w:rsid w:val="00C729ED"/>
    <w:rsid w:val="00C75C19"/>
    <w:rsid w:val="00C75C3E"/>
    <w:rsid w:val="00C76D08"/>
    <w:rsid w:val="00C87F02"/>
    <w:rsid w:val="00C90919"/>
    <w:rsid w:val="00C9184B"/>
    <w:rsid w:val="00C94535"/>
    <w:rsid w:val="00C94D06"/>
    <w:rsid w:val="00C94FB7"/>
    <w:rsid w:val="00CA46A2"/>
    <w:rsid w:val="00CA6F12"/>
    <w:rsid w:val="00CB3056"/>
    <w:rsid w:val="00CB6CFE"/>
    <w:rsid w:val="00CC3E13"/>
    <w:rsid w:val="00CC4902"/>
    <w:rsid w:val="00CD4201"/>
    <w:rsid w:val="00CE244F"/>
    <w:rsid w:val="00CE4241"/>
    <w:rsid w:val="00CE7E3D"/>
    <w:rsid w:val="00CF799B"/>
    <w:rsid w:val="00D01CD6"/>
    <w:rsid w:val="00D05CB6"/>
    <w:rsid w:val="00D10156"/>
    <w:rsid w:val="00D115AD"/>
    <w:rsid w:val="00D152C1"/>
    <w:rsid w:val="00D16138"/>
    <w:rsid w:val="00D16237"/>
    <w:rsid w:val="00D22AF1"/>
    <w:rsid w:val="00D250B8"/>
    <w:rsid w:val="00D34E90"/>
    <w:rsid w:val="00D37C5D"/>
    <w:rsid w:val="00D432D5"/>
    <w:rsid w:val="00D44728"/>
    <w:rsid w:val="00D4636E"/>
    <w:rsid w:val="00D51CA7"/>
    <w:rsid w:val="00D56CB3"/>
    <w:rsid w:val="00D60019"/>
    <w:rsid w:val="00D62F2E"/>
    <w:rsid w:val="00D636A2"/>
    <w:rsid w:val="00D64B28"/>
    <w:rsid w:val="00D64F93"/>
    <w:rsid w:val="00D741EC"/>
    <w:rsid w:val="00D769D1"/>
    <w:rsid w:val="00D77380"/>
    <w:rsid w:val="00D8040C"/>
    <w:rsid w:val="00D81160"/>
    <w:rsid w:val="00D817EB"/>
    <w:rsid w:val="00D94AAC"/>
    <w:rsid w:val="00D96483"/>
    <w:rsid w:val="00DA5705"/>
    <w:rsid w:val="00DB346E"/>
    <w:rsid w:val="00DB69C6"/>
    <w:rsid w:val="00DD421E"/>
    <w:rsid w:val="00DD6211"/>
    <w:rsid w:val="00DE337F"/>
    <w:rsid w:val="00DE7189"/>
    <w:rsid w:val="00DF1CF2"/>
    <w:rsid w:val="00DF2AF0"/>
    <w:rsid w:val="00DF56AB"/>
    <w:rsid w:val="00E07E94"/>
    <w:rsid w:val="00E10A24"/>
    <w:rsid w:val="00E10E30"/>
    <w:rsid w:val="00E152A0"/>
    <w:rsid w:val="00E178B6"/>
    <w:rsid w:val="00E22D19"/>
    <w:rsid w:val="00E241B7"/>
    <w:rsid w:val="00E2771B"/>
    <w:rsid w:val="00E3024C"/>
    <w:rsid w:val="00E34C07"/>
    <w:rsid w:val="00E36DAA"/>
    <w:rsid w:val="00E3739E"/>
    <w:rsid w:val="00E43038"/>
    <w:rsid w:val="00E44DE7"/>
    <w:rsid w:val="00E458A4"/>
    <w:rsid w:val="00E45BBE"/>
    <w:rsid w:val="00E520C3"/>
    <w:rsid w:val="00E53B6F"/>
    <w:rsid w:val="00E57C8A"/>
    <w:rsid w:val="00E617E8"/>
    <w:rsid w:val="00E6790E"/>
    <w:rsid w:val="00E83374"/>
    <w:rsid w:val="00E84D5E"/>
    <w:rsid w:val="00E9512E"/>
    <w:rsid w:val="00EA6DE8"/>
    <w:rsid w:val="00EA7B62"/>
    <w:rsid w:val="00EB04FC"/>
    <w:rsid w:val="00EB4AB1"/>
    <w:rsid w:val="00EB7D58"/>
    <w:rsid w:val="00EB7F6E"/>
    <w:rsid w:val="00EC3D16"/>
    <w:rsid w:val="00EC7737"/>
    <w:rsid w:val="00ED1845"/>
    <w:rsid w:val="00ED2D12"/>
    <w:rsid w:val="00ED6D4F"/>
    <w:rsid w:val="00EE5285"/>
    <w:rsid w:val="00EF235B"/>
    <w:rsid w:val="00EF2CD0"/>
    <w:rsid w:val="00EF3883"/>
    <w:rsid w:val="00EF521A"/>
    <w:rsid w:val="00EF541B"/>
    <w:rsid w:val="00F00B0C"/>
    <w:rsid w:val="00F13B91"/>
    <w:rsid w:val="00F15438"/>
    <w:rsid w:val="00F17935"/>
    <w:rsid w:val="00F17EFE"/>
    <w:rsid w:val="00F2495D"/>
    <w:rsid w:val="00F44789"/>
    <w:rsid w:val="00F47E89"/>
    <w:rsid w:val="00F511E2"/>
    <w:rsid w:val="00F60245"/>
    <w:rsid w:val="00F6220A"/>
    <w:rsid w:val="00F65AE3"/>
    <w:rsid w:val="00F6709E"/>
    <w:rsid w:val="00F70540"/>
    <w:rsid w:val="00F71526"/>
    <w:rsid w:val="00F72707"/>
    <w:rsid w:val="00F75EED"/>
    <w:rsid w:val="00F76298"/>
    <w:rsid w:val="00F770A6"/>
    <w:rsid w:val="00F84F9B"/>
    <w:rsid w:val="00F90303"/>
    <w:rsid w:val="00F92928"/>
    <w:rsid w:val="00F964EC"/>
    <w:rsid w:val="00F97A6C"/>
    <w:rsid w:val="00FA2A04"/>
    <w:rsid w:val="00FA40DE"/>
    <w:rsid w:val="00FA4C43"/>
    <w:rsid w:val="00FA5D43"/>
    <w:rsid w:val="00FB6A62"/>
    <w:rsid w:val="00FB73A1"/>
    <w:rsid w:val="00FD3F50"/>
    <w:rsid w:val="00FD3FE0"/>
    <w:rsid w:val="00FF574B"/>
    <w:rsid w:val="00FF7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4CFF"/>
  <w15:chartTrackingRefBased/>
  <w15:docId w15:val="{4887E60E-93BD-4875-B886-2FB33359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EB"/>
    <w:pPr>
      <w:keepLines/>
      <w:widowControl w:val="0"/>
      <w:spacing w:after="200" w:line="264" w:lineRule="auto"/>
    </w:pPr>
    <w:rPr>
      <w:rFonts w:ascii="Century Gothic" w:hAnsi="Century Gothic" w:cs="Times New Roman"/>
      <w:szCs w:val="24"/>
      <w:lang w:eastAsia="en-GB"/>
    </w:rPr>
  </w:style>
  <w:style w:type="paragraph" w:styleId="Heading1">
    <w:name w:val="heading 1"/>
    <w:basedOn w:val="Normal"/>
    <w:next w:val="Normal"/>
    <w:link w:val="Heading1Char"/>
    <w:qFormat/>
    <w:rsid w:val="008500CB"/>
    <w:pPr>
      <w:keepNext/>
      <w:numPr>
        <w:numId w:val="2"/>
      </w:numPr>
      <w:tabs>
        <w:tab w:val="clear" w:pos="1004"/>
        <w:tab w:val="num" w:pos="567"/>
      </w:tabs>
      <w:spacing w:before="200" w:after="0"/>
      <w:ind w:left="567" w:hanging="567"/>
      <w:outlineLvl w:val="0"/>
    </w:pPr>
    <w:rPr>
      <w:rFonts w:eastAsiaTheme="majorEastAsia" w:cstheme="majorBidi"/>
      <w:b/>
      <w:caps/>
      <w:szCs w:val="32"/>
    </w:rPr>
  </w:style>
  <w:style w:type="paragraph" w:styleId="Heading2">
    <w:name w:val="heading 2"/>
    <w:basedOn w:val="Normal"/>
    <w:next w:val="Normal"/>
    <w:link w:val="Heading2Char"/>
    <w:qFormat/>
    <w:rsid w:val="00300A87"/>
    <w:pPr>
      <w:widowControl/>
      <w:tabs>
        <w:tab w:val="left" w:pos="1134"/>
        <w:tab w:val="num" w:pos="1500"/>
      </w:tabs>
      <w:outlineLvl w:val="1"/>
    </w:pPr>
    <w:rPr>
      <w:b/>
      <w:szCs w:val="22"/>
    </w:rPr>
  </w:style>
  <w:style w:type="paragraph" w:styleId="Heading3">
    <w:name w:val="heading 3"/>
    <w:basedOn w:val="Normal"/>
    <w:link w:val="Heading3Char"/>
    <w:qFormat/>
    <w:rsid w:val="00300A87"/>
    <w:pPr>
      <w:tabs>
        <w:tab w:val="left" w:pos="567"/>
      </w:tabs>
      <w:outlineLvl w:val="2"/>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ofPage">
    <w:name w:val="Foot of Page"/>
    <w:basedOn w:val="Normal"/>
    <w:qFormat/>
    <w:rsid w:val="00C94D06"/>
    <w:pPr>
      <w:pBdr>
        <w:top w:val="single" w:sz="4" w:space="25" w:color="auto"/>
      </w:pBdr>
      <w:spacing w:before="1200" w:after="0"/>
    </w:pPr>
    <w:rPr>
      <w:sz w:val="20"/>
      <w:szCs w:val="20"/>
    </w:rPr>
  </w:style>
  <w:style w:type="paragraph" w:customStyle="1" w:styleId="AgendaBodyText">
    <w:name w:val="Agenda Body Text"/>
    <w:basedOn w:val="Normal"/>
    <w:qFormat/>
    <w:rsid w:val="00C94D06"/>
    <w:pPr>
      <w:ind w:left="567"/>
    </w:pPr>
  </w:style>
  <w:style w:type="paragraph" w:customStyle="1" w:styleId="Recommendation">
    <w:name w:val="Recommendation"/>
    <w:basedOn w:val="Normal"/>
    <w:next w:val="Heading1"/>
    <w:qFormat/>
    <w:rsid w:val="00C94D06"/>
    <w:pPr>
      <w:spacing w:before="200"/>
      <w:ind w:left="567"/>
    </w:pPr>
  </w:style>
  <w:style w:type="character" w:customStyle="1" w:styleId="Heading1Char">
    <w:name w:val="Heading 1 Char"/>
    <w:basedOn w:val="DefaultParagraphFont"/>
    <w:link w:val="Heading1"/>
    <w:rsid w:val="008500CB"/>
    <w:rPr>
      <w:rFonts w:ascii="Century Gothic" w:eastAsiaTheme="majorEastAsia" w:hAnsi="Century Gothic" w:cstheme="majorBidi"/>
      <w:b/>
      <w:caps/>
      <w:szCs w:val="32"/>
      <w:lang w:eastAsia="en-GB"/>
    </w:rPr>
  </w:style>
  <w:style w:type="character" w:customStyle="1" w:styleId="Heading2Char">
    <w:name w:val="Heading 2 Char"/>
    <w:basedOn w:val="DefaultParagraphFont"/>
    <w:link w:val="Heading2"/>
    <w:rsid w:val="00300A87"/>
    <w:rPr>
      <w:rFonts w:ascii="Century Gothic" w:hAnsi="Century Gothic" w:cs="Times New Roman"/>
      <w:b/>
      <w:lang w:eastAsia="en-GB"/>
    </w:rPr>
  </w:style>
  <w:style w:type="character" w:customStyle="1" w:styleId="Heading1Char1">
    <w:name w:val="Heading 1 Char1"/>
    <w:rsid w:val="00300A87"/>
    <w:rPr>
      <w:rFonts w:eastAsia="Times New Roman" w:cs="Arial"/>
      <w:b/>
      <w:bCs/>
      <w:caps/>
      <w:kern w:val="32"/>
      <w:sz w:val="22"/>
      <w:szCs w:val="22"/>
    </w:rPr>
  </w:style>
  <w:style w:type="paragraph" w:styleId="Footer">
    <w:name w:val="footer"/>
    <w:basedOn w:val="Normal"/>
    <w:link w:val="FooterChar"/>
    <w:unhideWhenUsed/>
    <w:rsid w:val="00300A87"/>
    <w:pPr>
      <w:widowControl/>
      <w:tabs>
        <w:tab w:val="center" w:pos="4513"/>
        <w:tab w:val="right" w:pos="9026"/>
      </w:tabs>
    </w:pPr>
  </w:style>
  <w:style w:type="character" w:customStyle="1" w:styleId="FooterChar">
    <w:name w:val="Footer Char"/>
    <w:basedOn w:val="DefaultParagraphFont"/>
    <w:link w:val="Footer"/>
    <w:rsid w:val="00300A87"/>
    <w:rPr>
      <w:rFonts w:ascii="Century Gothic" w:hAnsi="Century Gothic" w:cs="Times New Roman"/>
      <w:szCs w:val="24"/>
      <w:lang w:eastAsia="en-GB"/>
    </w:rPr>
  </w:style>
  <w:style w:type="character" w:customStyle="1" w:styleId="FooterChar1">
    <w:name w:val="Footer Char1"/>
    <w:uiPriority w:val="99"/>
    <w:rsid w:val="00300A87"/>
    <w:rPr>
      <w:rFonts w:ascii="Arial" w:eastAsia="Times New Roman" w:hAnsi="Arial"/>
      <w:sz w:val="24"/>
      <w:szCs w:val="24"/>
    </w:rPr>
  </w:style>
  <w:style w:type="paragraph" w:styleId="ListParagraph">
    <w:name w:val="List Paragraph"/>
    <w:basedOn w:val="Normal"/>
    <w:uiPriority w:val="34"/>
    <w:qFormat/>
    <w:rsid w:val="00300A87"/>
    <w:pPr>
      <w:widowControl/>
      <w:ind w:left="720"/>
      <w:contextualSpacing/>
    </w:pPr>
  </w:style>
  <w:style w:type="character" w:customStyle="1" w:styleId="Heading3Char">
    <w:name w:val="Heading 3 Char"/>
    <w:basedOn w:val="DefaultParagraphFont"/>
    <w:link w:val="Heading3"/>
    <w:rsid w:val="00300A87"/>
    <w:rPr>
      <w:rFonts w:ascii="Century Gothic" w:hAnsi="Century Gothic" w:cs="Times New Roman"/>
      <w:lang w:eastAsia="en-GB"/>
    </w:rPr>
  </w:style>
  <w:style w:type="paragraph" w:styleId="Header">
    <w:name w:val="header"/>
    <w:basedOn w:val="Normal"/>
    <w:link w:val="HeaderChar"/>
    <w:rsid w:val="00515A13"/>
    <w:pPr>
      <w:tabs>
        <w:tab w:val="center" w:pos="4320"/>
        <w:tab w:val="right" w:pos="8640"/>
      </w:tabs>
      <w:spacing w:line="240" w:lineRule="auto"/>
    </w:pPr>
    <w:rPr>
      <w:sz w:val="20"/>
      <w:szCs w:val="20"/>
    </w:rPr>
  </w:style>
  <w:style w:type="character" w:customStyle="1" w:styleId="HeaderChar">
    <w:name w:val="Header Char"/>
    <w:basedOn w:val="DefaultParagraphFont"/>
    <w:link w:val="Header"/>
    <w:rsid w:val="00515A13"/>
    <w:rPr>
      <w:rFonts w:ascii="Century Gothic" w:hAnsi="Century Gothic" w:cs="Times New Roman"/>
      <w:sz w:val="20"/>
      <w:szCs w:val="20"/>
      <w:lang w:eastAsia="en-GB"/>
    </w:rPr>
  </w:style>
  <w:style w:type="character" w:customStyle="1" w:styleId="Heading1Char2">
    <w:name w:val="Heading 1 Char2"/>
    <w:basedOn w:val="DefaultParagraphFont"/>
    <w:rsid w:val="00300A87"/>
    <w:rPr>
      <w:rFonts w:ascii="Century Gothic" w:hAnsi="Century Gothic" w:cs="Arial"/>
      <w:b/>
      <w:bCs/>
      <w:caps/>
      <w:kern w:val="32"/>
      <w:sz w:val="22"/>
      <w:szCs w:val="22"/>
    </w:rPr>
  </w:style>
  <w:style w:type="character" w:customStyle="1" w:styleId="Heading1Char3">
    <w:name w:val="Heading 1 Char3"/>
    <w:basedOn w:val="DefaultParagraphFont"/>
    <w:rsid w:val="00300A87"/>
    <w:rPr>
      <w:rFonts w:ascii="Century Gothic" w:hAnsi="Century Gothic" w:cs="Arial"/>
      <w:b/>
      <w:bCs/>
      <w:caps/>
      <w:kern w:val="32"/>
      <w:sz w:val="22"/>
      <w:szCs w:val="22"/>
    </w:rPr>
  </w:style>
  <w:style w:type="paragraph" w:customStyle="1" w:styleId="TitleBlock">
    <w:name w:val="Title Block"/>
    <w:basedOn w:val="Normal"/>
    <w:rsid w:val="00300A87"/>
    <w:pPr>
      <w:widowControl/>
      <w:tabs>
        <w:tab w:val="left" w:pos="567"/>
      </w:tabs>
      <w:jc w:val="center"/>
    </w:pPr>
    <w:rPr>
      <w:b/>
      <w:sz w:val="24"/>
    </w:rPr>
  </w:style>
  <w:style w:type="paragraph" w:customStyle="1" w:styleId="ItemRightJustified">
    <w:name w:val="Item (Right Justified)"/>
    <w:basedOn w:val="Normal"/>
    <w:rsid w:val="00300A87"/>
    <w:pPr>
      <w:widowControl/>
      <w:tabs>
        <w:tab w:val="left" w:pos="567"/>
      </w:tabs>
      <w:jc w:val="right"/>
    </w:pPr>
    <w:rPr>
      <w:b/>
    </w:rPr>
  </w:style>
  <w:style w:type="paragraph" w:customStyle="1" w:styleId="ReportLevel1">
    <w:name w:val="Report Level 1"/>
    <w:next w:val="ReportLevel2"/>
    <w:qFormat/>
    <w:rsid w:val="00515A13"/>
    <w:pPr>
      <w:numPr>
        <w:numId w:val="4"/>
      </w:numPr>
      <w:tabs>
        <w:tab w:val="clear" w:pos="360"/>
        <w:tab w:val="num" w:pos="567"/>
      </w:tabs>
      <w:spacing w:before="200" w:after="0" w:line="264" w:lineRule="auto"/>
      <w:ind w:left="567" w:hanging="567"/>
    </w:pPr>
    <w:rPr>
      <w:rFonts w:ascii="Century Gothic" w:eastAsiaTheme="majorEastAsia" w:hAnsi="Century Gothic" w:cstheme="majorBidi"/>
      <w:b/>
      <w:caps/>
      <w:szCs w:val="32"/>
      <w:lang w:eastAsia="en-GB"/>
    </w:rPr>
  </w:style>
  <w:style w:type="paragraph" w:customStyle="1" w:styleId="ReportLevel2">
    <w:name w:val="Report Level 2"/>
    <w:basedOn w:val="Heading2"/>
    <w:qFormat/>
    <w:rsid w:val="00515A13"/>
    <w:pPr>
      <w:numPr>
        <w:ilvl w:val="1"/>
        <w:numId w:val="4"/>
      </w:numPr>
      <w:tabs>
        <w:tab w:val="clear" w:pos="792"/>
        <w:tab w:val="clear" w:pos="1134"/>
        <w:tab w:val="num" w:pos="567"/>
      </w:tabs>
      <w:ind w:left="567" w:hanging="567"/>
    </w:pPr>
    <w:rPr>
      <w:b w:val="0"/>
    </w:rPr>
  </w:style>
  <w:style w:type="numbering" w:customStyle="1" w:styleId="ReportHeadings">
    <w:name w:val="Report Headings"/>
    <w:uiPriority w:val="99"/>
    <w:rsid w:val="00300A87"/>
    <w:pPr>
      <w:numPr>
        <w:numId w:val="1"/>
      </w:numPr>
    </w:pPr>
  </w:style>
  <w:style w:type="character" w:styleId="Hyperlink">
    <w:name w:val="Hyperlink"/>
    <w:basedOn w:val="DefaultParagraphFont"/>
    <w:uiPriority w:val="99"/>
    <w:unhideWhenUsed/>
    <w:rsid w:val="005D6755"/>
    <w:rPr>
      <w:color w:val="0563C1" w:themeColor="hyperlink"/>
      <w:u w:val="single"/>
    </w:rPr>
  </w:style>
  <w:style w:type="paragraph" w:customStyle="1" w:styleId="DALevel1">
    <w:name w:val="DA Level 1"/>
    <w:next w:val="Normal"/>
    <w:qFormat/>
    <w:rsid w:val="00543CEB"/>
    <w:pPr>
      <w:keepNext/>
      <w:widowControl w:val="0"/>
      <w:numPr>
        <w:numId w:val="7"/>
      </w:numPr>
      <w:spacing w:before="200" w:after="0" w:line="264" w:lineRule="auto"/>
    </w:pPr>
    <w:rPr>
      <w:rFonts w:ascii="Century Gothic" w:eastAsiaTheme="majorEastAsia" w:hAnsi="Century Gothic" w:cstheme="majorBidi"/>
      <w:b/>
      <w:caps/>
      <w:szCs w:val="32"/>
      <w:lang w:eastAsia="en-GB"/>
    </w:rPr>
  </w:style>
  <w:style w:type="paragraph" w:styleId="FootnoteText">
    <w:name w:val="footnote text"/>
    <w:basedOn w:val="Normal"/>
    <w:link w:val="FootnoteTextChar"/>
    <w:uiPriority w:val="99"/>
    <w:semiHidden/>
    <w:unhideWhenUsed/>
    <w:rsid w:val="00D152C1"/>
    <w:pPr>
      <w:widowControl/>
      <w:ind w:left="567" w:hanging="567"/>
    </w:pPr>
    <w:rPr>
      <w:rFonts w:ascii="Arial" w:hAnsi="Arial"/>
      <w:sz w:val="20"/>
      <w:szCs w:val="20"/>
    </w:rPr>
  </w:style>
  <w:style w:type="character" w:customStyle="1" w:styleId="FootnoteTextChar">
    <w:name w:val="Footnote Text Char"/>
    <w:basedOn w:val="DefaultParagraphFont"/>
    <w:link w:val="FootnoteText"/>
    <w:uiPriority w:val="99"/>
    <w:semiHidden/>
    <w:rsid w:val="00D152C1"/>
    <w:rPr>
      <w:rFonts w:ascii="Arial" w:hAnsi="Arial" w:cs="Times New Roman"/>
      <w:sz w:val="20"/>
      <w:szCs w:val="20"/>
      <w:lang w:eastAsia="en-GB"/>
    </w:rPr>
  </w:style>
  <w:style w:type="character" w:styleId="FootnoteReference">
    <w:name w:val="footnote reference"/>
    <w:uiPriority w:val="99"/>
    <w:semiHidden/>
    <w:unhideWhenUsed/>
    <w:rsid w:val="00D152C1"/>
    <w:rPr>
      <w:vertAlign w:val="superscript"/>
    </w:rPr>
  </w:style>
  <w:style w:type="paragraph" w:customStyle="1" w:styleId="DALevel2">
    <w:name w:val="DA Level 2"/>
    <w:basedOn w:val="DALevel1"/>
    <w:next w:val="Normal"/>
    <w:qFormat/>
    <w:rsid w:val="00543CEB"/>
    <w:pPr>
      <w:numPr>
        <w:ilvl w:val="1"/>
      </w:numPr>
      <w:tabs>
        <w:tab w:val="num" w:pos="792"/>
      </w:tabs>
      <w:spacing w:before="0"/>
      <w:ind w:left="792" w:hanging="432"/>
    </w:pPr>
  </w:style>
  <w:style w:type="paragraph" w:customStyle="1" w:styleId="ALevel1">
    <w:name w:val="A Level 1"/>
    <w:qFormat/>
    <w:rsid w:val="00515A13"/>
    <w:pPr>
      <w:numPr>
        <w:numId w:val="3"/>
      </w:numPr>
      <w:spacing w:after="200" w:line="264" w:lineRule="auto"/>
      <w:ind w:left="567" w:hanging="567"/>
    </w:pPr>
    <w:rPr>
      <w:rFonts w:ascii="Century Gothic" w:eastAsiaTheme="majorEastAsia" w:hAnsi="Century Gothic" w:cstheme="majorBidi"/>
      <w:b/>
      <w:caps/>
      <w:lang w:eastAsia="en-GB"/>
    </w:rPr>
  </w:style>
  <w:style w:type="table" w:styleId="TableGrid">
    <w:name w:val="Table Grid"/>
    <w:basedOn w:val="TableNormal"/>
    <w:rsid w:val="00E84D5E"/>
    <w:pPr>
      <w:tabs>
        <w:tab w:val="left" w:pos="567"/>
      </w:tabs>
      <w:spacing w:after="24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84D5E"/>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4D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4D5E"/>
    <w:rPr>
      <w:rFonts w:ascii="Century Gothic" w:hAnsi="Century Gothic" w:cs="Times New Roman"/>
      <w:sz w:val="20"/>
      <w:szCs w:val="20"/>
      <w:lang w:eastAsia="en-GB"/>
    </w:rPr>
  </w:style>
  <w:style w:type="character" w:styleId="EndnoteReference">
    <w:name w:val="endnote reference"/>
    <w:basedOn w:val="DefaultParagraphFont"/>
    <w:uiPriority w:val="99"/>
    <w:semiHidden/>
    <w:unhideWhenUsed/>
    <w:rsid w:val="00E84D5E"/>
    <w:rPr>
      <w:vertAlign w:val="superscript"/>
    </w:rPr>
  </w:style>
  <w:style w:type="paragraph" w:customStyle="1" w:styleId="Bullet">
    <w:name w:val="Bullet"/>
    <w:basedOn w:val="Normal"/>
    <w:rsid w:val="00D60019"/>
    <w:pPr>
      <w:widowControl/>
      <w:numPr>
        <w:numId w:val="5"/>
      </w:numPr>
      <w:tabs>
        <w:tab w:val="left" w:pos="1134"/>
      </w:tabs>
      <w:spacing w:before="120" w:after="120"/>
    </w:pPr>
  </w:style>
  <w:style w:type="paragraph" w:styleId="BalloonText">
    <w:name w:val="Balloon Text"/>
    <w:basedOn w:val="Normal"/>
    <w:link w:val="BalloonTextChar"/>
    <w:uiPriority w:val="99"/>
    <w:semiHidden/>
    <w:unhideWhenUsed/>
    <w:rsid w:val="00452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C2"/>
    <w:rPr>
      <w:rFonts w:ascii="Segoe UI" w:hAnsi="Segoe UI" w:cs="Segoe UI"/>
      <w:sz w:val="18"/>
      <w:szCs w:val="18"/>
      <w:lang w:eastAsia="en-GB"/>
    </w:rPr>
  </w:style>
  <w:style w:type="paragraph" w:styleId="Title">
    <w:name w:val="Title"/>
    <w:basedOn w:val="Normal"/>
    <w:next w:val="Normal"/>
    <w:link w:val="TitleChar"/>
    <w:qFormat/>
    <w:rsid w:val="002F598B"/>
    <w:pPr>
      <w:widowControl/>
      <w:tabs>
        <w:tab w:val="left" w:pos="567"/>
      </w:tabs>
      <w:jc w:val="center"/>
    </w:pPr>
    <w:rPr>
      <w:b/>
      <w:sz w:val="24"/>
    </w:rPr>
  </w:style>
  <w:style w:type="character" w:customStyle="1" w:styleId="TitleChar">
    <w:name w:val="Title Char"/>
    <w:basedOn w:val="DefaultParagraphFont"/>
    <w:link w:val="Title"/>
    <w:rsid w:val="002F598B"/>
    <w:rPr>
      <w:rFonts w:ascii="Century Gothic" w:hAnsi="Century Gothic" w:cs="Times New Roman"/>
      <w:b/>
      <w:sz w:val="24"/>
      <w:szCs w:val="24"/>
      <w:lang w:eastAsia="en-GB"/>
    </w:rPr>
  </w:style>
  <w:style w:type="paragraph" w:customStyle="1" w:styleId="ALevel2">
    <w:name w:val="A Level 2"/>
    <w:basedOn w:val="Normal"/>
    <w:qFormat/>
    <w:rsid w:val="00515A13"/>
    <w:pPr>
      <w:widowControl/>
      <w:numPr>
        <w:numId w:val="6"/>
      </w:numPr>
      <w:tabs>
        <w:tab w:val="clear" w:pos="1500"/>
      </w:tabs>
      <w:ind w:left="1134" w:hanging="567"/>
      <w:contextualSpacing/>
      <w:outlineLvl w:val="1"/>
    </w:pPr>
    <w:rPr>
      <w:b/>
      <w:szCs w:val="21"/>
    </w:rPr>
  </w:style>
  <w:style w:type="character" w:styleId="CommentReference">
    <w:name w:val="annotation reference"/>
    <w:basedOn w:val="DefaultParagraphFont"/>
    <w:uiPriority w:val="99"/>
    <w:semiHidden/>
    <w:unhideWhenUsed/>
    <w:rsid w:val="009546E2"/>
    <w:rPr>
      <w:sz w:val="16"/>
      <w:szCs w:val="16"/>
    </w:rPr>
  </w:style>
  <w:style w:type="paragraph" w:styleId="CommentText">
    <w:name w:val="annotation text"/>
    <w:basedOn w:val="Normal"/>
    <w:link w:val="CommentTextChar"/>
    <w:uiPriority w:val="99"/>
    <w:semiHidden/>
    <w:unhideWhenUsed/>
    <w:rsid w:val="009546E2"/>
    <w:pPr>
      <w:spacing w:line="240" w:lineRule="auto"/>
    </w:pPr>
    <w:rPr>
      <w:sz w:val="20"/>
      <w:szCs w:val="20"/>
    </w:rPr>
  </w:style>
  <w:style w:type="character" w:customStyle="1" w:styleId="CommentTextChar">
    <w:name w:val="Comment Text Char"/>
    <w:basedOn w:val="DefaultParagraphFont"/>
    <w:link w:val="CommentText"/>
    <w:uiPriority w:val="99"/>
    <w:semiHidden/>
    <w:rsid w:val="009546E2"/>
    <w:rPr>
      <w:rFonts w:ascii="Century Gothic" w:hAnsi="Century Gothic"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46E2"/>
    <w:rPr>
      <w:b/>
      <w:bCs/>
    </w:rPr>
  </w:style>
  <w:style w:type="character" w:customStyle="1" w:styleId="CommentSubjectChar">
    <w:name w:val="Comment Subject Char"/>
    <w:basedOn w:val="CommentTextChar"/>
    <w:link w:val="CommentSubject"/>
    <w:uiPriority w:val="99"/>
    <w:semiHidden/>
    <w:rsid w:val="009546E2"/>
    <w:rPr>
      <w:rFonts w:ascii="Century Gothic" w:hAnsi="Century Gothic" w:cs="Times New Roman"/>
      <w:b/>
      <w:bCs/>
      <w:sz w:val="20"/>
      <w:szCs w:val="20"/>
      <w:lang w:eastAsia="en-GB"/>
    </w:rPr>
  </w:style>
  <w:style w:type="paragraph" w:customStyle="1" w:styleId="DALevel11">
    <w:name w:val="DA Level 11"/>
    <w:next w:val="Normal"/>
    <w:qFormat/>
    <w:rsid w:val="006812BD"/>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DALevel111">
    <w:name w:val="DA Level 111"/>
    <w:next w:val="Normal"/>
    <w:qFormat/>
    <w:rsid w:val="00E34C07"/>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ALevel111">
    <w:name w:val="A Level 111"/>
    <w:qFormat/>
    <w:rsid w:val="00346495"/>
    <w:pPr>
      <w:spacing w:after="200" w:line="264" w:lineRule="auto"/>
      <w:ind w:left="720" w:hanging="360"/>
    </w:pPr>
    <w:rPr>
      <w:rFonts w:ascii="Century Gothic" w:eastAsiaTheme="majorEastAsia" w:hAnsi="Century Gothic" w:cstheme="majorBidi"/>
      <w:b/>
      <w:caps/>
      <w:lang w:eastAsia="en-GB"/>
    </w:rPr>
  </w:style>
  <w:style w:type="character" w:styleId="UnresolvedMention">
    <w:name w:val="Unresolved Mention"/>
    <w:basedOn w:val="DefaultParagraphFont"/>
    <w:uiPriority w:val="99"/>
    <w:semiHidden/>
    <w:unhideWhenUsed/>
    <w:rsid w:val="00772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7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9D3334D0E78847818FF411239744CD" ma:contentTypeVersion="18" ma:contentTypeDescription="Create a new document." ma:contentTypeScope="" ma:versionID="455917cbd12cecb478c11b3c5dc78926">
  <xsd:schema xmlns:xsd="http://www.w3.org/2001/XMLSchema" xmlns:xs="http://www.w3.org/2001/XMLSchema" xmlns:p="http://schemas.microsoft.com/office/2006/metadata/properties" xmlns:ns2="80f17fee-da6c-4109-99be-dc67582e953f" xmlns:ns3="e4dc9558-c89b-4395-9418-7e6cbce1f7d4" targetNamespace="http://schemas.microsoft.com/office/2006/metadata/properties" ma:root="true" ma:fieldsID="75f60658e58694ed9bab439ff5971d26" ns2:_="" ns3:_="">
    <xsd:import namespace="80f17fee-da6c-4109-99be-dc67582e953f"/>
    <xsd:import namespace="e4dc9558-c89b-4395-9418-7e6cbce1f7d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7fee-da6c-4109-99be-dc67582e95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806c625-bba8-4844-b986-9d458b272b3e}" ma:internalName="TaxCatchAll" ma:showField="CatchAllData" ma:web="80f17fee-da6c-4109-99be-dc67582e95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c9558-c89b-4395-9418-7e6cbce1f7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c4b6c-6d74-4c20-9206-6880bc4639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f17fee-da6c-4109-99be-dc67582e953f">H3HQ37A4YH6N-1481070092-62266</_dlc_DocId>
    <_dlc_DocIdUrl xmlns="80f17fee-da6c-4109-99be-dc67582e953f">
      <Url>https://barnardcastletowncouncil.sharepoint.com/sites/CompanyDocuments/_layouts/15/DocIdRedir.aspx?ID=H3HQ37A4YH6N-1481070092-62266</Url>
      <Description>H3HQ37A4YH6N-1481070092-62266</Description>
    </_dlc_DocIdUrl>
    <TaxCatchAll xmlns="80f17fee-da6c-4109-99be-dc67582e953f" xsi:nil="true"/>
    <lcf76f155ced4ddcb4097134ff3c332f xmlns="e4dc9558-c89b-4395-9418-7e6cbce1f7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B674D5-C707-4BED-BFA4-B9BF5990D7D8}">
  <ds:schemaRefs>
    <ds:schemaRef ds:uri="http://schemas.microsoft.com/sharepoint/events"/>
  </ds:schemaRefs>
</ds:datastoreItem>
</file>

<file path=customXml/itemProps2.xml><?xml version="1.0" encoding="utf-8"?>
<ds:datastoreItem xmlns:ds="http://schemas.openxmlformats.org/officeDocument/2006/customXml" ds:itemID="{35269138-FD55-4F47-9032-9FDAA2234536}">
  <ds:schemaRefs>
    <ds:schemaRef ds:uri="http://schemas.microsoft.com/sharepoint/v3/contenttype/forms"/>
  </ds:schemaRefs>
</ds:datastoreItem>
</file>

<file path=customXml/itemProps3.xml><?xml version="1.0" encoding="utf-8"?>
<ds:datastoreItem xmlns:ds="http://schemas.openxmlformats.org/officeDocument/2006/customXml" ds:itemID="{4B689C25-D52F-47C9-A8D6-FCB8E087F002}">
  <ds:schemaRefs>
    <ds:schemaRef ds:uri="http://schemas.openxmlformats.org/officeDocument/2006/bibliography"/>
  </ds:schemaRefs>
</ds:datastoreItem>
</file>

<file path=customXml/itemProps4.xml><?xml version="1.0" encoding="utf-8"?>
<ds:datastoreItem xmlns:ds="http://schemas.openxmlformats.org/officeDocument/2006/customXml" ds:itemID="{84203649-B344-49B2-9FA4-0E3C3A89A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7fee-da6c-4109-99be-dc67582e953f"/>
    <ds:schemaRef ds:uri="e4dc9558-c89b-4395-9418-7e6cbce1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B9F826-7997-4429-A7ED-C29B0F5559CD}">
  <ds:schemaRefs>
    <ds:schemaRef ds:uri="http://schemas.microsoft.com/office/2006/metadata/properties"/>
    <ds:schemaRef ds:uri="http://schemas.microsoft.com/office/infopath/2007/PartnerControls"/>
    <ds:schemaRef ds:uri="80f17fee-da6c-4109-99be-dc67582e953f"/>
    <ds:schemaRef ds:uri="e4dc9558-c89b-4395-9418-7e6cbce1f7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Martin Clark</cp:lastModifiedBy>
  <cp:revision>2</cp:revision>
  <cp:lastPrinted>2025-10-28T12:08:00Z</cp:lastPrinted>
  <dcterms:created xsi:type="dcterms:W3CDTF">2026-05-11T08:58:00Z</dcterms:created>
  <dcterms:modified xsi:type="dcterms:W3CDTF">2026-05-11T08:58:00Z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0x0101004F9D3334D0E78847818FF411239744CD</vt:lpwstr>
  </property>
  <property fmtid="{D5CDD505-2E9C-101B-9397-08002B2CF9AE}" pid="3" name="MediaServiceImageTags">
    <vt:lpwstr/>
  </property>
  <property fmtid="{D5CDD505-2E9C-101B-9397-08002B2CF9AE}" pid="4" name="_dlc_DocIdItemGuid">
    <vt:lpwstr>19a4bcaa-d504-4fc4-87b5-0710e7f2f56a</vt:lpwstr>
  </property>
</Properties>
</file>